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5831B5">
        <w:rPr>
          <w:rFonts w:ascii="Calibri" w:eastAsia="Calibri" w:hAnsi="Calibri" w:cs="Calibri"/>
          <w:spacing w:val="-1"/>
          <w:sz w:val="23"/>
          <w:szCs w:val="23"/>
        </w:rPr>
        <w:t>September 26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5831B5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COMM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109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5831B5">
        <w:rPr>
          <w:rFonts w:ascii="Calibri" w:eastAsia="Calibri" w:hAnsi="Calibri" w:cs="Calibri"/>
          <w:b/>
          <w:bCs/>
          <w:spacing w:val="-1"/>
          <w:sz w:val="28"/>
          <w:szCs w:val="28"/>
        </w:rPr>
        <w:t>Biology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21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5831B5">
        <w:rPr>
          <w:rFonts w:ascii="Calibri" w:eastAsia="Calibri" w:hAnsi="Calibri" w:cs="Calibri"/>
          <w:spacing w:val="-1"/>
          <w:sz w:val="23"/>
          <w:szCs w:val="23"/>
        </w:rPr>
        <w:t>Teresa Palos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4D10E7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</w:t>
      </w:r>
      <w:r w:rsidR="005831B5">
        <w:rPr>
          <w:rFonts w:ascii="Calibri" w:eastAsia="Calibri" w:hAnsi="Calibri" w:cs="Calibri"/>
          <w:spacing w:val="-1"/>
        </w:rPr>
        <w:t>Biology</w:t>
      </w:r>
      <w:r w:rsidR="00995A7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  <w:bookmarkStart w:id="0" w:name="_GoBack"/>
      <w:bookmarkEnd w:id="0"/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D10E7"/>
    <w:rsid w:val="005831B5"/>
    <w:rsid w:val="00721601"/>
    <w:rsid w:val="00995A76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2019-10-22T17:21:00Z</dcterms:created>
  <dcterms:modified xsi:type="dcterms:W3CDTF">2019-10-22T17:21:00Z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