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30C46" w14:textId="77777777" w:rsidR="00FC1C60" w:rsidRDefault="00FC1C60" w:rsidP="00FC1C60">
      <w:pPr>
        <w:jc w:val="center"/>
        <w:rPr>
          <w:b/>
          <w:sz w:val="22"/>
          <w:szCs w:val="22"/>
        </w:rPr>
      </w:pPr>
      <w:r>
        <w:rPr>
          <w:b/>
          <w:sz w:val="22"/>
          <w:szCs w:val="22"/>
        </w:rPr>
        <w:t>ACADEMIC SENATE MINUTES</w:t>
      </w:r>
    </w:p>
    <w:p w14:paraId="16BA9FB7" w14:textId="0EEDC5EB" w:rsidR="00FC1C60" w:rsidRPr="003578BD" w:rsidRDefault="006E239C" w:rsidP="00FC1C60">
      <w:pPr>
        <w:jc w:val="center"/>
        <w:rPr>
          <w:sz w:val="22"/>
          <w:szCs w:val="22"/>
        </w:rPr>
      </w:pPr>
      <w:r>
        <w:rPr>
          <w:sz w:val="22"/>
          <w:szCs w:val="22"/>
        </w:rPr>
        <w:t>Oct.</w:t>
      </w:r>
      <w:r w:rsidR="001273F3">
        <w:rPr>
          <w:sz w:val="22"/>
          <w:szCs w:val="22"/>
        </w:rPr>
        <w:t xml:space="preserve"> </w:t>
      </w:r>
      <w:r>
        <w:rPr>
          <w:sz w:val="22"/>
          <w:szCs w:val="22"/>
        </w:rPr>
        <w:t>6, 2015</w:t>
      </w:r>
    </w:p>
    <w:p w14:paraId="108DF17F" w14:textId="77777777" w:rsidR="00FC1C60" w:rsidRPr="003578BD" w:rsidRDefault="00FC1C60" w:rsidP="00FC1C60">
      <w:pPr>
        <w:jc w:val="center"/>
        <w:rPr>
          <w:b/>
          <w:sz w:val="22"/>
          <w:szCs w:val="22"/>
        </w:rPr>
      </w:pPr>
    </w:p>
    <w:p w14:paraId="30764996" w14:textId="77777777" w:rsidR="00FC1C60" w:rsidRDefault="00FC1C60" w:rsidP="00FC1C60">
      <w:pPr>
        <w:rPr>
          <w:sz w:val="22"/>
          <w:szCs w:val="22"/>
        </w:rPr>
      </w:pPr>
      <w:r>
        <w:rPr>
          <w:sz w:val="22"/>
          <w:szCs w:val="22"/>
        </w:rPr>
        <w:t>Unless noted otherwise, all page numbers refer to the packet used during the meeting, not the current packet you are reading now.</w:t>
      </w:r>
    </w:p>
    <w:p w14:paraId="44F1DF07" w14:textId="77777777" w:rsidR="00FC1C60" w:rsidRDefault="00FC1C60" w:rsidP="00FC1C60">
      <w:pPr>
        <w:rPr>
          <w:sz w:val="22"/>
          <w:szCs w:val="22"/>
        </w:rPr>
      </w:pPr>
    </w:p>
    <w:p w14:paraId="3867B1AC" w14:textId="00AAA0A2" w:rsidR="00FC1C60" w:rsidRDefault="00FC1C60" w:rsidP="00FC1C60">
      <w:pPr>
        <w:rPr>
          <w:sz w:val="22"/>
          <w:szCs w:val="22"/>
        </w:rPr>
      </w:pPr>
      <w:r w:rsidRPr="00446857">
        <w:rPr>
          <w:b/>
          <w:sz w:val="22"/>
          <w:szCs w:val="22"/>
        </w:rPr>
        <w:t>1. CALL TO ORDER</w:t>
      </w:r>
      <w:r w:rsidRPr="00446857">
        <w:rPr>
          <w:sz w:val="22"/>
          <w:szCs w:val="22"/>
        </w:rPr>
        <w:t xml:space="preserve"> Senate Co-Presidents Jeffries and Striepe called the Academic Senate meeting to order on </w:t>
      </w:r>
      <w:r w:rsidR="006E239C" w:rsidRPr="00446857">
        <w:rPr>
          <w:sz w:val="22"/>
          <w:szCs w:val="22"/>
        </w:rPr>
        <w:t>October 6</w:t>
      </w:r>
      <w:r w:rsidR="006E239C" w:rsidRPr="00535525">
        <w:rPr>
          <w:sz w:val="22"/>
          <w:szCs w:val="22"/>
        </w:rPr>
        <w:t xml:space="preserve">, 2015 </w:t>
      </w:r>
      <w:r w:rsidR="00535525" w:rsidRPr="00535525">
        <w:rPr>
          <w:sz w:val="22"/>
          <w:szCs w:val="22"/>
        </w:rPr>
        <w:t xml:space="preserve">at </w:t>
      </w:r>
      <w:r w:rsidR="00A939D3" w:rsidRPr="00535525">
        <w:rPr>
          <w:sz w:val="22"/>
          <w:szCs w:val="22"/>
        </w:rPr>
        <w:t>12:37</w:t>
      </w:r>
      <w:r w:rsidRPr="00535525">
        <w:rPr>
          <w:sz w:val="22"/>
          <w:szCs w:val="22"/>
        </w:rPr>
        <w:t xml:space="preserve"> p.m.</w:t>
      </w:r>
      <w:r w:rsidR="00535525" w:rsidRPr="00535525">
        <w:rPr>
          <w:sz w:val="22"/>
          <w:szCs w:val="22"/>
        </w:rPr>
        <w:t xml:space="preserve"> </w:t>
      </w:r>
      <w:r w:rsidR="00EC7E68">
        <w:rPr>
          <w:sz w:val="22"/>
          <w:szCs w:val="22"/>
        </w:rPr>
        <w:t>C. Striepe began the meeting by</w:t>
      </w:r>
      <w:r w:rsidR="00535525" w:rsidRPr="00535525">
        <w:rPr>
          <w:sz w:val="22"/>
          <w:szCs w:val="22"/>
        </w:rPr>
        <w:t xml:space="preserve"> calling</w:t>
      </w:r>
      <w:r w:rsidR="00A939D3" w:rsidRPr="00535525">
        <w:rPr>
          <w:sz w:val="22"/>
          <w:szCs w:val="22"/>
        </w:rPr>
        <w:t xml:space="preserve"> </w:t>
      </w:r>
      <w:r w:rsidR="00857279">
        <w:rPr>
          <w:sz w:val="22"/>
          <w:szCs w:val="22"/>
        </w:rPr>
        <w:t xml:space="preserve">for </w:t>
      </w:r>
      <w:r w:rsidR="00A939D3" w:rsidRPr="00535525">
        <w:rPr>
          <w:sz w:val="22"/>
          <w:szCs w:val="22"/>
        </w:rPr>
        <w:t>a moment of silence for Umpqua victims.</w:t>
      </w:r>
    </w:p>
    <w:p w14:paraId="6AC8D5BD" w14:textId="77777777" w:rsidR="00675194" w:rsidRPr="00535525" w:rsidRDefault="00675194" w:rsidP="00FC1C60">
      <w:pPr>
        <w:rPr>
          <w:sz w:val="22"/>
          <w:szCs w:val="22"/>
        </w:rPr>
      </w:pPr>
    </w:p>
    <w:p w14:paraId="7D17E022" w14:textId="77777777" w:rsidR="00FC1C60" w:rsidRDefault="00FC1C60" w:rsidP="00FC1C60">
      <w:pPr>
        <w:rPr>
          <w:sz w:val="22"/>
          <w:szCs w:val="22"/>
          <w:u w:val="single"/>
        </w:rPr>
      </w:pPr>
    </w:p>
    <w:p w14:paraId="17FE7197" w14:textId="77777777" w:rsidR="00FC1C60" w:rsidRPr="00777274" w:rsidRDefault="00FC1C60" w:rsidP="00FC1C60">
      <w:pPr>
        <w:rPr>
          <w:sz w:val="22"/>
          <w:szCs w:val="22"/>
        </w:rPr>
      </w:pPr>
      <w:r w:rsidRPr="00777274">
        <w:rPr>
          <w:b/>
          <w:sz w:val="22"/>
          <w:szCs w:val="22"/>
        </w:rPr>
        <w:t>2. APPROVAL OF MINUTES</w:t>
      </w:r>
    </w:p>
    <w:p w14:paraId="17585D70" w14:textId="1BF76019" w:rsidR="00FC1C60" w:rsidRDefault="00FC1C60" w:rsidP="00FC1C60">
      <w:pPr>
        <w:rPr>
          <w:sz w:val="22"/>
          <w:szCs w:val="22"/>
        </w:rPr>
      </w:pPr>
      <w:r w:rsidRPr="00777274">
        <w:rPr>
          <w:sz w:val="22"/>
          <w:szCs w:val="22"/>
        </w:rPr>
        <w:t>See pgs. 6-11of</w:t>
      </w:r>
      <w:r w:rsidR="00777274">
        <w:rPr>
          <w:sz w:val="22"/>
          <w:szCs w:val="22"/>
        </w:rPr>
        <w:t xml:space="preserve"> packet </w:t>
      </w:r>
      <w:r w:rsidRPr="00777274">
        <w:rPr>
          <w:sz w:val="22"/>
          <w:szCs w:val="22"/>
        </w:rPr>
        <w:t xml:space="preserve">for minutes of the </w:t>
      </w:r>
      <w:r w:rsidR="001273F3" w:rsidRPr="00777274">
        <w:rPr>
          <w:sz w:val="22"/>
          <w:szCs w:val="22"/>
        </w:rPr>
        <w:t>September 15</w:t>
      </w:r>
      <w:r w:rsidRPr="00777274">
        <w:rPr>
          <w:sz w:val="22"/>
          <w:szCs w:val="22"/>
        </w:rPr>
        <w:t xml:space="preserve"> meeting.  </w:t>
      </w:r>
      <w:r w:rsidR="00A939D3" w:rsidRPr="00777274">
        <w:rPr>
          <w:sz w:val="22"/>
          <w:szCs w:val="22"/>
        </w:rPr>
        <w:t>Minutes accepted with corrections.</w:t>
      </w:r>
    </w:p>
    <w:p w14:paraId="35BCA6C0" w14:textId="77777777" w:rsidR="00675194" w:rsidRPr="00777274" w:rsidRDefault="00675194" w:rsidP="00FC1C60">
      <w:pPr>
        <w:rPr>
          <w:sz w:val="22"/>
          <w:szCs w:val="22"/>
        </w:rPr>
      </w:pPr>
    </w:p>
    <w:p w14:paraId="34055247" w14:textId="77777777" w:rsidR="00FC1C60" w:rsidRDefault="00FC1C60" w:rsidP="00FC1C60">
      <w:pPr>
        <w:rPr>
          <w:sz w:val="22"/>
          <w:szCs w:val="22"/>
        </w:rPr>
      </w:pPr>
    </w:p>
    <w:p w14:paraId="4B32374C" w14:textId="77777777" w:rsidR="00FC1C60" w:rsidRPr="00A33D21" w:rsidRDefault="00FC1C60" w:rsidP="00FC1C60">
      <w:pPr>
        <w:rPr>
          <w:b/>
          <w:sz w:val="22"/>
          <w:szCs w:val="22"/>
        </w:rPr>
      </w:pPr>
      <w:r w:rsidRPr="00A33D21">
        <w:rPr>
          <w:b/>
          <w:sz w:val="22"/>
          <w:szCs w:val="22"/>
        </w:rPr>
        <w:t xml:space="preserve">3. </w:t>
      </w:r>
      <w:r w:rsidRPr="00675194">
        <w:rPr>
          <w:b/>
          <w:sz w:val="22"/>
          <w:szCs w:val="22"/>
        </w:rPr>
        <w:t>OFFICER REPORTS</w:t>
      </w:r>
    </w:p>
    <w:p w14:paraId="60803FB7" w14:textId="77777777" w:rsidR="00FC1C60" w:rsidRPr="00A33D21" w:rsidRDefault="00FC1C60" w:rsidP="00FC1C60">
      <w:pPr>
        <w:rPr>
          <w:b/>
          <w:sz w:val="22"/>
          <w:szCs w:val="22"/>
        </w:rPr>
      </w:pPr>
    </w:p>
    <w:p w14:paraId="331938E8" w14:textId="77777777" w:rsidR="00FC1C60" w:rsidRDefault="00FC1C60" w:rsidP="00FC1C60">
      <w:pPr>
        <w:rPr>
          <w:b/>
          <w:sz w:val="22"/>
          <w:szCs w:val="22"/>
          <w:u w:val="single"/>
        </w:rPr>
      </w:pPr>
      <w:r w:rsidRPr="00A33D21">
        <w:rPr>
          <w:b/>
          <w:sz w:val="22"/>
          <w:szCs w:val="22"/>
          <w:u w:val="single"/>
        </w:rPr>
        <w:t xml:space="preserve">A. Co-Presidents – Chris Jeffries (CJ) and Claudia Striepe (CS) (pgs. </w:t>
      </w:r>
      <w:r w:rsidR="006E239C">
        <w:rPr>
          <w:b/>
          <w:sz w:val="22"/>
          <w:szCs w:val="22"/>
          <w:u w:val="single"/>
        </w:rPr>
        <w:t>12 - 16</w:t>
      </w:r>
      <w:r w:rsidRPr="00A33D21">
        <w:rPr>
          <w:b/>
          <w:sz w:val="22"/>
          <w:szCs w:val="22"/>
          <w:u w:val="single"/>
        </w:rPr>
        <w:t>)</w:t>
      </w:r>
    </w:p>
    <w:p w14:paraId="69A8E58F" w14:textId="77777777" w:rsidR="00FC1C60" w:rsidRDefault="00FC1C60" w:rsidP="00FC1C60">
      <w:pPr>
        <w:rPr>
          <w:sz w:val="22"/>
          <w:szCs w:val="22"/>
        </w:rPr>
      </w:pPr>
    </w:p>
    <w:p w14:paraId="0F7B9185" w14:textId="164C37B1" w:rsidR="00FC1C60" w:rsidRPr="00B17B11" w:rsidRDefault="00675194" w:rsidP="00FC1C60">
      <w:pPr>
        <w:rPr>
          <w:sz w:val="22"/>
          <w:szCs w:val="22"/>
        </w:rPr>
      </w:pPr>
      <w:r w:rsidRPr="00B17B11">
        <w:rPr>
          <w:sz w:val="22"/>
          <w:szCs w:val="22"/>
        </w:rPr>
        <w:t>CS: The Board of Trustees</w:t>
      </w:r>
      <w:r w:rsidR="00A141D2" w:rsidRPr="00B17B11">
        <w:rPr>
          <w:sz w:val="22"/>
          <w:szCs w:val="22"/>
        </w:rPr>
        <w:t xml:space="preserve"> h</w:t>
      </w:r>
      <w:r w:rsidRPr="00B17B11">
        <w:rPr>
          <w:sz w:val="22"/>
          <w:szCs w:val="22"/>
        </w:rPr>
        <w:t>ad closed sessions</w:t>
      </w:r>
      <w:r w:rsidR="00A141D2" w:rsidRPr="00B17B11">
        <w:rPr>
          <w:sz w:val="22"/>
          <w:szCs w:val="22"/>
        </w:rPr>
        <w:t>. The council of deans meets Thursday</w:t>
      </w:r>
      <w:r w:rsidRPr="00B17B11">
        <w:rPr>
          <w:sz w:val="22"/>
          <w:szCs w:val="22"/>
        </w:rPr>
        <w:t>.</w:t>
      </w:r>
    </w:p>
    <w:p w14:paraId="45C50A2F" w14:textId="021B9E77" w:rsidR="00A141D2" w:rsidRPr="00B17B11" w:rsidRDefault="00675194" w:rsidP="00FC1C60">
      <w:pPr>
        <w:rPr>
          <w:sz w:val="22"/>
          <w:szCs w:val="22"/>
        </w:rPr>
      </w:pPr>
      <w:r w:rsidRPr="00B17B11">
        <w:rPr>
          <w:sz w:val="22"/>
          <w:szCs w:val="22"/>
        </w:rPr>
        <w:t>CJ: College C</w:t>
      </w:r>
      <w:r w:rsidR="00A141D2" w:rsidRPr="00B17B11">
        <w:rPr>
          <w:sz w:val="22"/>
          <w:szCs w:val="22"/>
        </w:rPr>
        <w:t xml:space="preserve">ouncil closed for forums. On </w:t>
      </w:r>
      <w:r w:rsidRPr="00B17B11">
        <w:rPr>
          <w:sz w:val="22"/>
          <w:szCs w:val="22"/>
        </w:rPr>
        <w:t xml:space="preserve">September 21 they proposed goals for 2015 and 2016, </w:t>
      </w:r>
      <w:r w:rsidR="00A141D2" w:rsidRPr="00B17B11">
        <w:rPr>
          <w:sz w:val="22"/>
          <w:szCs w:val="22"/>
        </w:rPr>
        <w:t>and</w:t>
      </w:r>
      <w:r w:rsidRPr="00B17B11">
        <w:rPr>
          <w:sz w:val="22"/>
          <w:szCs w:val="22"/>
        </w:rPr>
        <w:t xml:space="preserve"> began and</w:t>
      </w:r>
      <w:r w:rsidR="00A141D2" w:rsidRPr="00B17B11">
        <w:rPr>
          <w:sz w:val="22"/>
          <w:szCs w:val="22"/>
        </w:rPr>
        <w:t xml:space="preserve"> inventory</w:t>
      </w:r>
      <w:r w:rsidRPr="00B17B11">
        <w:rPr>
          <w:sz w:val="22"/>
          <w:szCs w:val="22"/>
        </w:rPr>
        <w:t xml:space="preserve"> of policies and procedures. 119</w:t>
      </w:r>
      <w:r w:rsidR="00A141D2" w:rsidRPr="00B17B11">
        <w:rPr>
          <w:sz w:val="22"/>
          <w:szCs w:val="22"/>
        </w:rPr>
        <w:t xml:space="preserve"> have been updated thus far. </w:t>
      </w:r>
      <w:r w:rsidR="002C34FB" w:rsidRPr="00B17B11">
        <w:rPr>
          <w:sz w:val="22"/>
          <w:szCs w:val="22"/>
        </w:rPr>
        <w:t xml:space="preserve"> The goal is to have them </w:t>
      </w:r>
      <w:r w:rsidRPr="00B17B11">
        <w:rPr>
          <w:sz w:val="22"/>
          <w:szCs w:val="22"/>
        </w:rPr>
        <w:t>reviewed</w:t>
      </w:r>
      <w:r w:rsidR="002C34FB" w:rsidRPr="00B17B11">
        <w:rPr>
          <w:sz w:val="22"/>
          <w:szCs w:val="22"/>
        </w:rPr>
        <w:t xml:space="preserve"> within</w:t>
      </w:r>
      <w:r w:rsidRPr="00B17B11">
        <w:rPr>
          <w:sz w:val="22"/>
          <w:szCs w:val="22"/>
        </w:rPr>
        <w:t xml:space="preserve"> a ten year period.  CS: A s</w:t>
      </w:r>
      <w:r w:rsidR="002C34FB" w:rsidRPr="00B17B11">
        <w:rPr>
          <w:sz w:val="22"/>
          <w:szCs w:val="22"/>
        </w:rPr>
        <w:t xml:space="preserve">elf survey </w:t>
      </w:r>
      <w:r w:rsidRPr="00B17B11">
        <w:rPr>
          <w:sz w:val="22"/>
          <w:szCs w:val="22"/>
        </w:rPr>
        <w:t xml:space="preserve">is required </w:t>
      </w:r>
      <w:r w:rsidR="002C34FB" w:rsidRPr="00B17B11">
        <w:rPr>
          <w:sz w:val="22"/>
          <w:szCs w:val="22"/>
        </w:rPr>
        <w:t xml:space="preserve">for all </w:t>
      </w:r>
      <w:r w:rsidRPr="00B17B11">
        <w:rPr>
          <w:sz w:val="22"/>
          <w:szCs w:val="22"/>
        </w:rPr>
        <w:t>consultation</w:t>
      </w:r>
      <w:r w:rsidR="002C34FB" w:rsidRPr="00B17B11">
        <w:rPr>
          <w:sz w:val="22"/>
          <w:szCs w:val="22"/>
        </w:rPr>
        <w:t xml:space="preserve"> groups. Senators</w:t>
      </w:r>
      <w:r w:rsidRPr="00B17B11">
        <w:rPr>
          <w:sz w:val="22"/>
          <w:szCs w:val="22"/>
        </w:rPr>
        <w:t>, pleas</w:t>
      </w:r>
      <w:r w:rsidR="002C34FB" w:rsidRPr="00B17B11">
        <w:rPr>
          <w:sz w:val="22"/>
          <w:szCs w:val="22"/>
        </w:rPr>
        <w:t xml:space="preserve">e complete </w:t>
      </w:r>
      <w:r w:rsidRPr="00B17B11">
        <w:rPr>
          <w:sz w:val="22"/>
          <w:szCs w:val="22"/>
        </w:rPr>
        <w:t xml:space="preserve">it </w:t>
      </w:r>
      <w:r w:rsidR="002C34FB" w:rsidRPr="00B17B11">
        <w:rPr>
          <w:sz w:val="22"/>
          <w:szCs w:val="22"/>
        </w:rPr>
        <w:t>in</w:t>
      </w:r>
      <w:r w:rsidR="00857279">
        <w:rPr>
          <w:sz w:val="22"/>
          <w:szCs w:val="22"/>
        </w:rPr>
        <w:t xml:space="preserve"> the</w:t>
      </w:r>
      <w:r w:rsidR="002C34FB" w:rsidRPr="00B17B11">
        <w:rPr>
          <w:sz w:val="22"/>
          <w:szCs w:val="22"/>
        </w:rPr>
        <w:t xml:space="preserve"> next ten days. </w:t>
      </w:r>
      <w:r w:rsidRPr="00B17B11">
        <w:rPr>
          <w:sz w:val="22"/>
          <w:szCs w:val="22"/>
        </w:rPr>
        <w:t>CS: Regarding f</w:t>
      </w:r>
      <w:r w:rsidR="0070684A" w:rsidRPr="00B17B11">
        <w:rPr>
          <w:sz w:val="22"/>
          <w:szCs w:val="22"/>
        </w:rPr>
        <w:t xml:space="preserve">aculty </w:t>
      </w:r>
      <w:r w:rsidRPr="00B17B11">
        <w:rPr>
          <w:sz w:val="22"/>
          <w:szCs w:val="22"/>
        </w:rPr>
        <w:t>positions, the</w:t>
      </w:r>
      <w:r w:rsidR="0070684A" w:rsidRPr="00B17B11">
        <w:rPr>
          <w:sz w:val="22"/>
          <w:szCs w:val="22"/>
        </w:rPr>
        <w:t xml:space="preserve"> panel w</w:t>
      </w:r>
      <w:r w:rsidRPr="00B17B11">
        <w:rPr>
          <w:sz w:val="22"/>
          <w:szCs w:val="22"/>
        </w:rPr>
        <w:t>ants more time. We’ll me</w:t>
      </w:r>
      <w:r w:rsidR="006515A7">
        <w:rPr>
          <w:sz w:val="22"/>
          <w:szCs w:val="22"/>
        </w:rPr>
        <w:t>et Thursday at 2:00. C. Wells: H</w:t>
      </w:r>
      <w:r w:rsidRPr="00B17B11">
        <w:rPr>
          <w:sz w:val="22"/>
          <w:szCs w:val="22"/>
        </w:rPr>
        <w:t>ow many are likely? CJ: Nine</w:t>
      </w:r>
      <w:r w:rsidR="0070684A" w:rsidRPr="00B17B11">
        <w:rPr>
          <w:sz w:val="22"/>
          <w:szCs w:val="22"/>
        </w:rPr>
        <w:t xml:space="preserve"> are required. </w:t>
      </w:r>
    </w:p>
    <w:p w14:paraId="5C7CCA67" w14:textId="77777777" w:rsidR="0070684A" w:rsidRDefault="0070684A" w:rsidP="00FC1C60">
      <w:pPr>
        <w:rPr>
          <w:b/>
          <w:sz w:val="22"/>
          <w:szCs w:val="22"/>
        </w:rPr>
      </w:pPr>
    </w:p>
    <w:p w14:paraId="07E8E6C6" w14:textId="3A8ACCEE" w:rsidR="00931D4B" w:rsidRPr="008A1ABA" w:rsidRDefault="00B17B11" w:rsidP="00FC1C60">
      <w:pPr>
        <w:rPr>
          <w:sz w:val="22"/>
          <w:szCs w:val="22"/>
        </w:rPr>
      </w:pPr>
      <w:r w:rsidRPr="008A1ABA">
        <w:rPr>
          <w:sz w:val="22"/>
          <w:szCs w:val="22"/>
        </w:rPr>
        <w:t>CJ: The Calendar Committee</w:t>
      </w:r>
      <w:r w:rsidR="00A91917" w:rsidRPr="008A1ABA">
        <w:rPr>
          <w:sz w:val="22"/>
          <w:szCs w:val="22"/>
        </w:rPr>
        <w:t xml:space="preserve"> met to approve </w:t>
      </w:r>
      <w:r w:rsidRPr="008A1ABA">
        <w:rPr>
          <w:sz w:val="22"/>
          <w:szCs w:val="22"/>
        </w:rPr>
        <w:t>the 2016/17</w:t>
      </w:r>
      <w:r w:rsidR="00A91917" w:rsidRPr="008A1ABA">
        <w:rPr>
          <w:sz w:val="22"/>
          <w:szCs w:val="22"/>
        </w:rPr>
        <w:t xml:space="preserve"> an</w:t>
      </w:r>
      <w:r w:rsidRPr="008A1ABA">
        <w:rPr>
          <w:sz w:val="22"/>
          <w:szCs w:val="22"/>
        </w:rPr>
        <w:t xml:space="preserve">d the 2017/18 calendars to </w:t>
      </w:r>
      <w:r w:rsidR="00A91917" w:rsidRPr="008A1ABA">
        <w:rPr>
          <w:sz w:val="22"/>
          <w:szCs w:val="22"/>
        </w:rPr>
        <w:t>include winter session.</w:t>
      </w:r>
      <w:r w:rsidRPr="008A1ABA">
        <w:rPr>
          <w:sz w:val="22"/>
          <w:szCs w:val="22"/>
        </w:rPr>
        <w:t xml:space="preserve"> The session will be held</w:t>
      </w:r>
      <w:r w:rsidR="00A91917" w:rsidRPr="008A1ABA">
        <w:rPr>
          <w:sz w:val="22"/>
          <w:szCs w:val="22"/>
        </w:rPr>
        <w:t xml:space="preserve"> Jan</w:t>
      </w:r>
      <w:r w:rsidRPr="008A1ABA">
        <w:rPr>
          <w:sz w:val="22"/>
          <w:szCs w:val="22"/>
        </w:rPr>
        <w:t>uary 5 – February 7. It’s n</w:t>
      </w:r>
      <w:r w:rsidR="008A1ABA" w:rsidRPr="008A1ABA">
        <w:rPr>
          <w:sz w:val="22"/>
          <w:szCs w:val="22"/>
        </w:rPr>
        <w:t>ot a six-</w:t>
      </w:r>
      <w:r w:rsidR="00A91917" w:rsidRPr="008A1ABA">
        <w:rPr>
          <w:sz w:val="22"/>
          <w:szCs w:val="22"/>
        </w:rPr>
        <w:t>week session beca</w:t>
      </w:r>
      <w:r w:rsidRPr="008A1ABA">
        <w:rPr>
          <w:sz w:val="22"/>
          <w:szCs w:val="22"/>
        </w:rPr>
        <w:t>use it pushes spring back into J</w:t>
      </w:r>
      <w:r w:rsidR="00A91917" w:rsidRPr="008A1ABA">
        <w:rPr>
          <w:sz w:val="22"/>
          <w:szCs w:val="22"/>
        </w:rPr>
        <w:t xml:space="preserve">une, and summer starts too late. </w:t>
      </w:r>
      <w:r w:rsidR="00553A87" w:rsidRPr="008A1ABA">
        <w:rPr>
          <w:sz w:val="22"/>
          <w:szCs w:val="22"/>
        </w:rPr>
        <w:t xml:space="preserve"> The calendar has five weekends</w:t>
      </w:r>
      <w:r w:rsidR="00857279">
        <w:rPr>
          <w:sz w:val="22"/>
          <w:szCs w:val="22"/>
        </w:rPr>
        <w:t xml:space="preserve"> </w:t>
      </w:r>
      <w:r w:rsidRPr="008A1ABA">
        <w:rPr>
          <w:sz w:val="22"/>
          <w:szCs w:val="22"/>
        </w:rPr>
        <w:t xml:space="preserve">and two Monday holidays for both </w:t>
      </w:r>
      <w:r w:rsidR="00553A87" w:rsidRPr="008A1ABA">
        <w:rPr>
          <w:sz w:val="22"/>
          <w:szCs w:val="22"/>
        </w:rPr>
        <w:t>spring semesters.  Some holidays can’t move. Vete</w:t>
      </w:r>
      <w:r w:rsidRPr="008A1ABA">
        <w:rPr>
          <w:sz w:val="22"/>
          <w:szCs w:val="22"/>
        </w:rPr>
        <w:t>rans day will still be held on Veteran’s D</w:t>
      </w:r>
      <w:r w:rsidR="00553A87" w:rsidRPr="008A1ABA">
        <w:rPr>
          <w:sz w:val="22"/>
          <w:szCs w:val="22"/>
        </w:rPr>
        <w:t>ay.</w:t>
      </w:r>
      <w:r w:rsidRPr="008A1ABA">
        <w:rPr>
          <w:sz w:val="22"/>
          <w:szCs w:val="22"/>
        </w:rPr>
        <w:t xml:space="preserve"> </w:t>
      </w:r>
    </w:p>
    <w:p w14:paraId="6F78FFC9" w14:textId="77777777" w:rsidR="00931D4B" w:rsidRDefault="00931D4B" w:rsidP="00FC1C60">
      <w:pPr>
        <w:rPr>
          <w:b/>
          <w:sz w:val="22"/>
          <w:szCs w:val="22"/>
          <w:u w:val="single"/>
        </w:rPr>
      </w:pPr>
    </w:p>
    <w:p w14:paraId="7BDC139B" w14:textId="3789C38E" w:rsidR="00931D4B" w:rsidRPr="00E00616" w:rsidRDefault="00A136BC" w:rsidP="00FC1C60">
      <w:pPr>
        <w:rPr>
          <w:sz w:val="22"/>
          <w:szCs w:val="22"/>
        </w:rPr>
      </w:pPr>
      <w:r w:rsidRPr="00E00616">
        <w:rPr>
          <w:sz w:val="22"/>
          <w:szCs w:val="22"/>
        </w:rPr>
        <w:t>CS: For this week’s ‘</w:t>
      </w:r>
      <w:r w:rsidR="00931D4B" w:rsidRPr="00E00616">
        <w:rPr>
          <w:sz w:val="22"/>
          <w:szCs w:val="22"/>
        </w:rPr>
        <w:t>Did you know</w:t>
      </w:r>
      <w:r w:rsidRPr="00E00616">
        <w:rPr>
          <w:sz w:val="22"/>
          <w:szCs w:val="22"/>
        </w:rPr>
        <w:t>?’ installment, we’re sharing the S</w:t>
      </w:r>
      <w:r w:rsidR="00931D4B" w:rsidRPr="00E00616">
        <w:rPr>
          <w:sz w:val="22"/>
          <w:szCs w:val="22"/>
        </w:rPr>
        <w:t xml:space="preserve">enate constitution and bylaws. </w:t>
      </w:r>
      <w:r w:rsidR="000F2F49">
        <w:rPr>
          <w:sz w:val="22"/>
          <w:szCs w:val="22"/>
        </w:rPr>
        <w:t>(See slides.)</w:t>
      </w:r>
    </w:p>
    <w:p w14:paraId="0CE9F1C1" w14:textId="77777777" w:rsidR="00931D4B" w:rsidRDefault="00931D4B" w:rsidP="00FC1C60">
      <w:pPr>
        <w:rPr>
          <w:b/>
          <w:sz w:val="22"/>
          <w:szCs w:val="22"/>
          <w:u w:val="single"/>
        </w:rPr>
      </w:pPr>
    </w:p>
    <w:p w14:paraId="128A4461" w14:textId="1E8B5FD3" w:rsidR="00FC1C60" w:rsidRDefault="00FC1C60" w:rsidP="00FC1C60">
      <w:pPr>
        <w:rPr>
          <w:b/>
          <w:sz w:val="22"/>
          <w:szCs w:val="22"/>
          <w:u w:val="single"/>
        </w:rPr>
      </w:pPr>
      <w:r>
        <w:rPr>
          <w:b/>
          <w:sz w:val="22"/>
          <w:szCs w:val="22"/>
          <w:u w:val="single"/>
        </w:rPr>
        <w:t xml:space="preserve">B. VP – Compton Education Center – Paul Flor </w:t>
      </w:r>
    </w:p>
    <w:p w14:paraId="172E5959" w14:textId="77777777" w:rsidR="001F2B23" w:rsidRDefault="001F2B23" w:rsidP="00FC1C60">
      <w:pPr>
        <w:rPr>
          <w:b/>
          <w:sz w:val="22"/>
          <w:szCs w:val="22"/>
          <w:u w:val="single"/>
        </w:rPr>
      </w:pPr>
    </w:p>
    <w:p w14:paraId="68266938" w14:textId="3B1FF55B" w:rsidR="001F2B23" w:rsidRPr="00B51330" w:rsidRDefault="00A10C42" w:rsidP="00FC1C60">
      <w:pPr>
        <w:rPr>
          <w:sz w:val="22"/>
          <w:szCs w:val="22"/>
        </w:rPr>
      </w:pPr>
      <w:r w:rsidRPr="00B51330">
        <w:rPr>
          <w:sz w:val="22"/>
          <w:szCs w:val="22"/>
        </w:rPr>
        <w:t>P.</w:t>
      </w:r>
      <w:r w:rsidR="000F2F49">
        <w:rPr>
          <w:sz w:val="22"/>
          <w:szCs w:val="22"/>
        </w:rPr>
        <w:t xml:space="preserve"> </w:t>
      </w:r>
      <w:r w:rsidRPr="00B51330">
        <w:rPr>
          <w:sz w:val="22"/>
          <w:szCs w:val="22"/>
        </w:rPr>
        <w:t>Flor: I have three things to share.</w:t>
      </w:r>
      <w:r w:rsidR="00DE40EA">
        <w:rPr>
          <w:sz w:val="22"/>
          <w:szCs w:val="22"/>
        </w:rPr>
        <w:t xml:space="preserve"> (1)</w:t>
      </w:r>
      <w:r w:rsidR="001F2B23" w:rsidRPr="00B51330">
        <w:rPr>
          <w:sz w:val="22"/>
          <w:szCs w:val="22"/>
        </w:rPr>
        <w:t xml:space="preserve"> In recognition of</w:t>
      </w:r>
      <w:r w:rsidRPr="00B51330">
        <w:rPr>
          <w:sz w:val="22"/>
          <w:szCs w:val="22"/>
        </w:rPr>
        <w:t xml:space="preserve"> the</w:t>
      </w:r>
      <w:r w:rsidR="001F2B23" w:rsidRPr="00B51330">
        <w:rPr>
          <w:sz w:val="22"/>
          <w:szCs w:val="22"/>
        </w:rPr>
        <w:t xml:space="preserve"> Umpqua shooting, at</w:t>
      </w:r>
      <w:r w:rsidRPr="00B51330">
        <w:rPr>
          <w:sz w:val="22"/>
          <w:szCs w:val="22"/>
        </w:rPr>
        <w:t xml:space="preserve"> our</w:t>
      </w:r>
      <w:r w:rsidR="001F2B23" w:rsidRPr="00B51330">
        <w:rPr>
          <w:sz w:val="22"/>
          <w:szCs w:val="22"/>
        </w:rPr>
        <w:t xml:space="preserve"> last senate meeting we had a presentation from our lieutenant on campus.</w:t>
      </w:r>
      <w:r w:rsidR="00DE40EA">
        <w:rPr>
          <w:sz w:val="22"/>
          <w:szCs w:val="22"/>
        </w:rPr>
        <w:t xml:space="preserve"> (2)</w:t>
      </w:r>
      <w:r w:rsidR="001F2B23" w:rsidRPr="00B51330">
        <w:rPr>
          <w:sz w:val="22"/>
          <w:szCs w:val="22"/>
        </w:rPr>
        <w:t xml:space="preserve"> </w:t>
      </w:r>
      <w:r w:rsidRPr="00B51330">
        <w:rPr>
          <w:sz w:val="22"/>
          <w:szCs w:val="22"/>
        </w:rPr>
        <w:t>On N</w:t>
      </w:r>
      <w:r w:rsidR="001F2B23" w:rsidRPr="00B51330">
        <w:rPr>
          <w:sz w:val="22"/>
          <w:szCs w:val="22"/>
        </w:rPr>
        <w:t>ov</w:t>
      </w:r>
      <w:r w:rsidRPr="00B51330">
        <w:rPr>
          <w:sz w:val="22"/>
          <w:szCs w:val="22"/>
        </w:rPr>
        <w:t>ember</w:t>
      </w:r>
      <w:r w:rsidR="001F2B23" w:rsidRPr="00B51330">
        <w:rPr>
          <w:sz w:val="22"/>
          <w:szCs w:val="22"/>
        </w:rPr>
        <w:t xml:space="preserve"> 5 we’ll hold</w:t>
      </w:r>
      <w:r w:rsidRPr="00B51330">
        <w:rPr>
          <w:sz w:val="22"/>
          <w:szCs w:val="22"/>
        </w:rPr>
        <w:t xml:space="preserve"> our first meeting for our</w:t>
      </w:r>
      <w:r w:rsidR="001F2B23" w:rsidRPr="00B51330">
        <w:rPr>
          <w:sz w:val="22"/>
          <w:szCs w:val="22"/>
        </w:rPr>
        <w:t xml:space="preserve"> institutional effectiveness partnership</w:t>
      </w:r>
      <w:r w:rsidR="00493DA2" w:rsidRPr="00B51330">
        <w:rPr>
          <w:sz w:val="22"/>
          <w:szCs w:val="22"/>
        </w:rPr>
        <w:t>. We were accepted</w:t>
      </w:r>
      <w:r w:rsidRPr="00B51330">
        <w:rPr>
          <w:sz w:val="22"/>
          <w:szCs w:val="22"/>
        </w:rPr>
        <w:t>, and we will</w:t>
      </w:r>
      <w:r w:rsidR="00493DA2" w:rsidRPr="00B51330">
        <w:rPr>
          <w:sz w:val="22"/>
          <w:szCs w:val="22"/>
        </w:rPr>
        <w:t xml:space="preserve"> work with </w:t>
      </w:r>
      <w:r w:rsidRPr="00B51330">
        <w:rPr>
          <w:sz w:val="22"/>
          <w:szCs w:val="22"/>
        </w:rPr>
        <w:t>a team to</w:t>
      </w:r>
      <w:r w:rsidR="00493DA2" w:rsidRPr="00B51330">
        <w:rPr>
          <w:sz w:val="22"/>
          <w:szCs w:val="22"/>
        </w:rPr>
        <w:t xml:space="preserve"> help us with accreditation </w:t>
      </w:r>
      <w:r w:rsidRPr="00B51330">
        <w:rPr>
          <w:sz w:val="22"/>
          <w:szCs w:val="22"/>
        </w:rPr>
        <w:t>activities</w:t>
      </w:r>
      <w:r w:rsidR="00493DA2" w:rsidRPr="00B51330">
        <w:rPr>
          <w:sz w:val="22"/>
          <w:szCs w:val="22"/>
        </w:rPr>
        <w:t xml:space="preserve">. </w:t>
      </w:r>
      <w:r w:rsidR="00DE40EA">
        <w:rPr>
          <w:sz w:val="22"/>
          <w:szCs w:val="22"/>
        </w:rPr>
        <w:t xml:space="preserve">(3) </w:t>
      </w:r>
      <w:r w:rsidR="00493DA2" w:rsidRPr="00B51330">
        <w:rPr>
          <w:sz w:val="22"/>
          <w:szCs w:val="22"/>
        </w:rPr>
        <w:t>On. Oct. 17</w:t>
      </w:r>
      <w:r w:rsidRPr="00B51330">
        <w:rPr>
          <w:sz w:val="22"/>
          <w:szCs w:val="22"/>
        </w:rPr>
        <w:t>, we’re hosting a</w:t>
      </w:r>
      <w:r w:rsidR="00493DA2" w:rsidRPr="00B51330">
        <w:rPr>
          <w:sz w:val="22"/>
          <w:szCs w:val="22"/>
        </w:rPr>
        <w:t xml:space="preserve"> campus beautification event, we’re a</w:t>
      </w:r>
      <w:r w:rsidR="002E308A" w:rsidRPr="00B51330">
        <w:rPr>
          <w:sz w:val="22"/>
          <w:szCs w:val="22"/>
        </w:rPr>
        <w:t>s</w:t>
      </w:r>
      <w:r w:rsidR="00493DA2" w:rsidRPr="00B51330">
        <w:rPr>
          <w:sz w:val="22"/>
          <w:szCs w:val="22"/>
        </w:rPr>
        <w:t xml:space="preserve">king for </w:t>
      </w:r>
      <w:r w:rsidR="002E308A" w:rsidRPr="00B51330">
        <w:rPr>
          <w:sz w:val="22"/>
          <w:szCs w:val="22"/>
        </w:rPr>
        <w:t>volunteers</w:t>
      </w:r>
      <w:r w:rsidR="0061730B" w:rsidRPr="00B51330">
        <w:rPr>
          <w:sz w:val="22"/>
          <w:szCs w:val="22"/>
        </w:rPr>
        <w:t>. Were picking up trash from</w:t>
      </w:r>
      <w:r w:rsidR="00493DA2" w:rsidRPr="00B51330">
        <w:rPr>
          <w:sz w:val="22"/>
          <w:szCs w:val="22"/>
        </w:rPr>
        <w:t xml:space="preserve"> 8:00 – 1:00. </w:t>
      </w:r>
      <w:r w:rsidR="0061730B" w:rsidRPr="00B51330">
        <w:rPr>
          <w:sz w:val="22"/>
          <w:szCs w:val="22"/>
        </w:rPr>
        <w:t xml:space="preserve">Both our campuses </w:t>
      </w:r>
      <w:r w:rsidR="00022C0F" w:rsidRPr="00B51330">
        <w:rPr>
          <w:sz w:val="22"/>
          <w:szCs w:val="22"/>
        </w:rPr>
        <w:t xml:space="preserve">should maybe inform </w:t>
      </w:r>
      <w:r w:rsidR="0061730B" w:rsidRPr="00B51330">
        <w:rPr>
          <w:sz w:val="22"/>
          <w:szCs w:val="22"/>
        </w:rPr>
        <w:t>the community</w:t>
      </w:r>
      <w:r w:rsidR="00022C0F" w:rsidRPr="00B51330">
        <w:rPr>
          <w:sz w:val="22"/>
          <w:szCs w:val="22"/>
        </w:rPr>
        <w:t xml:space="preserve"> regarding water </w:t>
      </w:r>
      <w:r w:rsidR="0061730B" w:rsidRPr="00B51330">
        <w:rPr>
          <w:sz w:val="22"/>
          <w:szCs w:val="22"/>
        </w:rPr>
        <w:t>conservation. T.</w:t>
      </w:r>
      <w:r w:rsidR="00B51330" w:rsidRPr="00B51330">
        <w:rPr>
          <w:sz w:val="22"/>
          <w:szCs w:val="22"/>
        </w:rPr>
        <w:t xml:space="preserve"> </w:t>
      </w:r>
      <w:r w:rsidR="0061730B" w:rsidRPr="00B51330">
        <w:rPr>
          <w:sz w:val="22"/>
          <w:szCs w:val="22"/>
        </w:rPr>
        <w:t>Muckey. Consider the ‘Campus as Living La</w:t>
      </w:r>
      <w:r w:rsidR="00022C0F" w:rsidRPr="00B51330">
        <w:rPr>
          <w:sz w:val="22"/>
          <w:szCs w:val="22"/>
        </w:rPr>
        <w:t>b</w:t>
      </w:r>
      <w:r w:rsidR="0061730B" w:rsidRPr="00B51330">
        <w:rPr>
          <w:sz w:val="22"/>
          <w:szCs w:val="22"/>
        </w:rPr>
        <w:t>’ community</w:t>
      </w:r>
      <w:r w:rsidR="00022C0F" w:rsidRPr="00B51330">
        <w:rPr>
          <w:sz w:val="22"/>
          <w:szCs w:val="22"/>
        </w:rPr>
        <w:t xml:space="preserve"> </w:t>
      </w:r>
      <w:r w:rsidR="0061730B" w:rsidRPr="00B51330">
        <w:rPr>
          <w:sz w:val="22"/>
          <w:szCs w:val="22"/>
        </w:rPr>
        <w:t>bringing</w:t>
      </w:r>
      <w:r w:rsidR="00022C0F" w:rsidRPr="00B51330">
        <w:rPr>
          <w:sz w:val="22"/>
          <w:szCs w:val="22"/>
        </w:rPr>
        <w:t xml:space="preserve"> us together</w:t>
      </w:r>
      <w:r w:rsidR="00304CAD" w:rsidRPr="00B51330">
        <w:rPr>
          <w:sz w:val="22"/>
          <w:szCs w:val="22"/>
        </w:rPr>
        <w:t xml:space="preserve">, and enhancing curriculum. </w:t>
      </w:r>
    </w:p>
    <w:p w14:paraId="5D6E0565" w14:textId="77777777" w:rsidR="00FC1C60" w:rsidRDefault="00FC1C60" w:rsidP="00FC1C60">
      <w:pPr>
        <w:rPr>
          <w:b/>
          <w:sz w:val="22"/>
          <w:szCs w:val="22"/>
        </w:rPr>
      </w:pPr>
    </w:p>
    <w:p w14:paraId="60D1CA75" w14:textId="6F623284" w:rsidR="00FC1C60" w:rsidRDefault="00FC1C60" w:rsidP="00FC1C60">
      <w:pPr>
        <w:rPr>
          <w:b/>
          <w:sz w:val="22"/>
          <w:szCs w:val="22"/>
          <w:u w:val="single"/>
        </w:rPr>
      </w:pPr>
      <w:r>
        <w:rPr>
          <w:b/>
          <w:sz w:val="22"/>
          <w:szCs w:val="22"/>
          <w:u w:val="single"/>
        </w:rPr>
        <w:t xml:space="preserve">C. Chair – Curriculum – </w:t>
      </w:r>
      <w:r w:rsidR="006E239C">
        <w:rPr>
          <w:b/>
          <w:sz w:val="22"/>
          <w:szCs w:val="22"/>
          <w:u w:val="single"/>
        </w:rPr>
        <w:t>Allison Carr</w:t>
      </w:r>
      <w:r>
        <w:rPr>
          <w:b/>
          <w:sz w:val="22"/>
          <w:szCs w:val="22"/>
          <w:u w:val="single"/>
        </w:rPr>
        <w:t xml:space="preserve">  (</w:t>
      </w:r>
      <w:r w:rsidRPr="00B51330">
        <w:rPr>
          <w:b/>
          <w:sz w:val="22"/>
          <w:szCs w:val="22"/>
          <w:u w:val="single"/>
        </w:rPr>
        <w:t>pgs.</w:t>
      </w:r>
      <w:r w:rsidR="006E239C" w:rsidRPr="00B51330">
        <w:rPr>
          <w:b/>
          <w:sz w:val="22"/>
          <w:szCs w:val="22"/>
          <w:u w:val="single"/>
        </w:rPr>
        <w:t xml:space="preserve"> 17 - 21</w:t>
      </w:r>
      <w:r w:rsidRPr="00B51330">
        <w:rPr>
          <w:b/>
          <w:sz w:val="22"/>
          <w:szCs w:val="22"/>
          <w:u w:val="single"/>
        </w:rPr>
        <w:t>)</w:t>
      </w:r>
      <w:r w:rsidR="00A939D3">
        <w:rPr>
          <w:b/>
          <w:sz w:val="22"/>
          <w:szCs w:val="22"/>
          <w:u w:val="single"/>
        </w:rPr>
        <w:t xml:space="preserve"> </w:t>
      </w:r>
    </w:p>
    <w:p w14:paraId="5AAD1284" w14:textId="77777777" w:rsidR="00A939D3" w:rsidRPr="006B45B6" w:rsidRDefault="00A939D3" w:rsidP="00FC1C60">
      <w:pPr>
        <w:rPr>
          <w:sz w:val="22"/>
          <w:szCs w:val="22"/>
        </w:rPr>
      </w:pPr>
    </w:p>
    <w:p w14:paraId="13715096" w14:textId="781244E6" w:rsidR="005C2255" w:rsidRPr="006B45B6" w:rsidRDefault="00B51330" w:rsidP="00FC1C60">
      <w:pPr>
        <w:rPr>
          <w:sz w:val="22"/>
          <w:szCs w:val="22"/>
        </w:rPr>
      </w:pPr>
      <w:r>
        <w:rPr>
          <w:sz w:val="22"/>
          <w:szCs w:val="22"/>
        </w:rPr>
        <w:t>At Curriculum we’re discussing t</w:t>
      </w:r>
      <w:r w:rsidR="00A939D3" w:rsidRPr="006B45B6">
        <w:rPr>
          <w:sz w:val="22"/>
          <w:szCs w:val="22"/>
        </w:rPr>
        <w:t>he calculation of credits and course h</w:t>
      </w:r>
      <w:r>
        <w:rPr>
          <w:sz w:val="22"/>
          <w:szCs w:val="22"/>
        </w:rPr>
        <w:t>ours, and official policy from the Chancellor’s O</w:t>
      </w:r>
      <w:r w:rsidR="00A939D3" w:rsidRPr="006B45B6">
        <w:rPr>
          <w:sz w:val="22"/>
          <w:szCs w:val="22"/>
        </w:rPr>
        <w:t>ffice. Good new</w:t>
      </w:r>
      <w:r>
        <w:rPr>
          <w:sz w:val="22"/>
          <w:szCs w:val="22"/>
        </w:rPr>
        <w:t>s. It’s n</w:t>
      </w:r>
      <w:r w:rsidR="00A939D3" w:rsidRPr="006B45B6">
        <w:rPr>
          <w:sz w:val="22"/>
          <w:szCs w:val="22"/>
        </w:rPr>
        <w:t xml:space="preserve">o different from ECC’s current practice. I can </w:t>
      </w:r>
      <w:r>
        <w:rPr>
          <w:sz w:val="22"/>
          <w:szCs w:val="22"/>
        </w:rPr>
        <w:t xml:space="preserve">share a detailed copy. As of Oct. 5 the, </w:t>
      </w:r>
      <w:r w:rsidR="00A939D3" w:rsidRPr="006B45B6">
        <w:rPr>
          <w:sz w:val="22"/>
          <w:szCs w:val="22"/>
        </w:rPr>
        <w:t>C</w:t>
      </w:r>
      <w:r>
        <w:rPr>
          <w:sz w:val="22"/>
          <w:szCs w:val="22"/>
        </w:rPr>
        <w:t xml:space="preserve">hancellor’s </w:t>
      </w:r>
      <w:r w:rsidR="00A939D3" w:rsidRPr="006B45B6">
        <w:rPr>
          <w:sz w:val="22"/>
          <w:szCs w:val="22"/>
        </w:rPr>
        <w:t>O</w:t>
      </w:r>
      <w:r>
        <w:rPr>
          <w:sz w:val="22"/>
          <w:szCs w:val="22"/>
        </w:rPr>
        <w:t>ffice</w:t>
      </w:r>
      <w:r w:rsidR="00A939D3" w:rsidRPr="006B45B6">
        <w:rPr>
          <w:sz w:val="22"/>
          <w:szCs w:val="22"/>
        </w:rPr>
        <w:t xml:space="preserve"> is using the new formula for any classes in the new lineup. We can </w:t>
      </w:r>
      <w:r>
        <w:rPr>
          <w:sz w:val="22"/>
          <w:szCs w:val="22"/>
        </w:rPr>
        <w:t>catch updates as they come through</w:t>
      </w:r>
      <w:r w:rsidR="00A939D3" w:rsidRPr="006B45B6">
        <w:rPr>
          <w:sz w:val="22"/>
          <w:szCs w:val="22"/>
        </w:rPr>
        <w:t xml:space="preserve"> </w:t>
      </w:r>
      <w:r w:rsidRPr="006B45B6">
        <w:rPr>
          <w:sz w:val="22"/>
          <w:szCs w:val="22"/>
        </w:rPr>
        <w:t>curriculum</w:t>
      </w:r>
      <w:r w:rsidR="00A939D3" w:rsidRPr="006B45B6">
        <w:rPr>
          <w:sz w:val="22"/>
          <w:szCs w:val="22"/>
        </w:rPr>
        <w:t>. Quajuana wil</w:t>
      </w:r>
      <w:r>
        <w:rPr>
          <w:sz w:val="22"/>
          <w:szCs w:val="22"/>
        </w:rPr>
        <w:t>l share new</w:t>
      </w:r>
      <w:r w:rsidR="00A939D3" w:rsidRPr="006B45B6">
        <w:rPr>
          <w:sz w:val="22"/>
          <w:szCs w:val="22"/>
        </w:rPr>
        <w:t xml:space="preserve"> procedures. We are </w:t>
      </w:r>
      <w:r w:rsidR="00A939D3" w:rsidRPr="006B45B6">
        <w:rPr>
          <w:sz w:val="22"/>
          <w:szCs w:val="22"/>
        </w:rPr>
        <w:lastRenderedPageBreak/>
        <w:t>increasingly under</w:t>
      </w:r>
      <w:r>
        <w:rPr>
          <w:sz w:val="22"/>
          <w:szCs w:val="22"/>
        </w:rPr>
        <w:t xml:space="preserve"> the</w:t>
      </w:r>
      <w:r w:rsidR="00A939D3" w:rsidRPr="006B45B6">
        <w:rPr>
          <w:sz w:val="22"/>
          <w:szCs w:val="22"/>
        </w:rPr>
        <w:t xml:space="preserve"> control of </w:t>
      </w:r>
      <w:r>
        <w:rPr>
          <w:sz w:val="22"/>
          <w:szCs w:val="22"/>
        </w:rPr>
        <w:t xml:space="preserve">the </w:t>
      </w:r>
      <w:r w:rsidRPr="006B45B6">
        <w:rPr>
          <w:sz w:val="22"/>
          <w:szCs w:val="22"/>
        </w:rPr>
        <w:t>C</w:t>
      </w:r>
      <w:r>
        <w:rPr>
          <w:sz w:val="22"/>
          <w:szCs w:val="22"/>
        </w:rPr>
        <w:t xml:space="preserve">hancellor’s </w:t>
      </w:r>
      <w:r w:rsidRPr="006B45B6">
        <w:rPr>
          <w:sz w:val="22"/>
          <w:szCs w:val="22"/>
        </w:rPr>
        <w:t>O</w:t>
      </w:r>
      <w:r>
        <w:rPr>
          <w:sz w:val="22"/>
          <w:szCs w:val="22"/>
        </w:rPr>
        <w:t>ffice</w:t>
      </w:r>
      <w:r w:rsidR="00A939D3" w:rsidRPr="006B45B6">
        <w:rPr>
          <w:sz w:val="22"/>
          <w:szCs w:val="22"/>
        </w:rPr>
        <w:t xml:space="preserve">, </w:t>
      </w:r>
      <w:r>
        <w:rPr>
          <w:sz w:val="22"/>
          <w:szCs w:val="22"/>
        </w:rPr>
        <w:t>not for local issu</w:t>
      </w:r>
      <w:r w:rsidR="00A939D3" w:rsidRPr="006B45B6">
        <w:rPr>
          <w:sz w:val="22"/>
          <w:szCs w:val="22"/>
        </w:rPr>
        <w:t>es, but because of CID.</w:t>
      </w:r>
      <w:r w:rsidR="000F2F49">
        <w:rPr>
          <w:sz w:val="22"/>
          <w:szCs w:val="22"/>
        </w:rPr>
        <w:t xml:space="preserve">           P. </w:t>
      </w:r>
      <w:r w:rsidR="00161851">
        <w:rPr>
          <w:sz w:val="22"/>
          <w:szCs w:val="22"/>
        </w:rPr>
        <w:t>Marcoux: There’ve been s</w:t>
      </w:r>
      <w:r w:rsidR="00A939D3" w:rsidRPr="006B45B6">
        <w:rPr>
          <w:sz w:val="22"/>
          <w:szCs w:val="22"/>
        </w:rPr>
        <w:t>tatewide emails about faculty load equaling student units.</w:t>
      </w:r>
      <w:r w:rsidR="005F19C6">
        <w:rPr>
          <w:sz w:val="22"/>
          <w:szCs w:val="22"/>
        </w:rPr>
        <w:t xml:space="preserve"> Can you explain?</w:t>
      </w:r>
      <w:r w:rsidR="00A939D3" w:rsidRPr="006B45B6">
        <w:rPr>
          <w:sz w:val="22"/>
          <w:szCs w:val="22"/>
        </w:rPr>
        <w:t xml:space="preserve"> </w:t>
      </w:r>
      <w:r w:rsidR="00161851">
        <w:rPr>
          <w:sz w:val="22"/>
          <w:szCs w:val="22"/>
        </w:rPr>
        <w:t>A.</w:t>
      </w:r>
      <w:r w:rsidR="00DE40EA">
        <w:rPr>
          <w:sz w:val="22"/>
          <w:szCs w:val="22"/>
        </w:rPr>
        <w:t xml:space="preserve"> </w:t>
      </w:r>
      <w:r w:rsidR="00161851">
        <w:rPr>
          <w:sz w:val="22"/>
          <w:szCs w:val="22"/>
        </w:rPr>
        <w:t>Carr: I can give you</w:t>
      </w:r>
      <w:r w:rsidR="00A939D3" w:rsidRPr="006B45B6">
        <w:rPr>
          <w:sz w:val="22"/>
          <w:szCs w:val="22"/>
        </w:rPr>
        <w:t xml:space="preserve"> the formula. For 30 years they never touched it. </w:t>
      </w:r>
      <w:r w:rsidR="00161851">
        <w:rPr>
          <w:sz w:val="22"/>
          <w:szCs w:val="22"/>
        </w:rPr>
        <w:t xml:space="preserve">C. </w:t>
      </w:r>
      <w:r w:rsidR="00A939D3" w:rsidRPr="006B45B6">
        <w:rPr>
          <w:sz w:val="22"/>
          <w:szCs w:val="22"/>
        </w:rPr>
        <w:t xml:space="preserve">Wells: it's a contract issue. Pete. </w:t>
      </w:r>
      <w:r w:rsidR="00DE40EA">
        <w:rPr>
          <w:sz w:val="22"/>
          <w:szCs w:val="22"/>
        </w:rPr>
        <w:t xml:space="preserve">The </w:t>
      </w:r>
      <w:r w:rsidR="00DE40EA" w:rsidRPr="006B45B6">
        <w:rPr>
          <w:sz w:val="22"/>
          <w:szCs w:val="22"/>
        </w:rPr>
        <w:t>C</w:t>
      </w:r>
      <w:r w:rsidR="00DE40EA">
        <w:rPr>
          <w:sz w:val="22"/>
          <w:szCs w:val="22"/>
        </w:rPr>
        <w:t xml:space="preserve">hancellor’s </w:t>
      </w:r>
      <w:r w:rsidR="00DE40EA" w:rsidRPr="006B45B6">
        <w:rPr>
          <w:sz w:val="22"/>
          <w:szCs w:val="22"/>
        </w:rPr>
        <w:t>O</w:t>
      </w:r>
      <w:r w:rsidR="00DE40EA">
        <w:rPr>
          <w:sz w:val="22"/>
          <w:szCs w:val="22"/>
        </w:rPr>
        <w:t>ffice</w:t>
      </w:r>
      <w:r w:rsidR="00DE40EA" w:rsidRPr="006B45B6">
        <w:rPr>
          <w:sz w:val="22"/>
          <w:szCs w:val="22"/>
        </w:rPr>
        <w:t xml:space="preserve"> </w:t>
      </w:r>
      <w:r w:rsidR="00A939D3" w:rsidRPr="006B45B6">
        <w:rPr>
          <w:sz w:val="22"/>
          <w:szCs w:val="22"/>
        </w:rPr>
        <w:t xml:space="preserve">kicked down a college because load (faculty) didn’t match student units. </w:t>
      </w:r>
      <w:r w:rsidR="00DE40EA">
        <w:rPr>
          <w:sz w:val="22"/>
          <w:szCs w:val="22"/>
        </w:rPr>
        <w:t>C.</w:t>
      </w:r>
      <w:r w:rsidR="000F2F49">
        <w:rPr>
          <w:sz w:val="22"/>
          <w:szCs w:val="22"/>
        </w:rPr>
        <w:t xml:space="preserve"> </w:t>
      </w:r>
      <w:r w:rsidR="00DE40EA">
        <w:rPr>
          <w:sz w:val="22"/>
          <w:szCs w:val="22"/>
        </w:rPr>
        <w:t>Wells: I</w:t>
      </w:r>
      <w:r w:rsidR="006B45B6" w:rsidRPr="006B45B6">
        <w:rPr>
          <w:sz w:val="22"/>
          <w:szCs w:val="22"/>
        </w:rPr>
        <w:t>t's a hu</w:t>
      </w:r>
      <w:r w:rsidR="00DE40EA">
        <w:rPr>
          <w:sz w:val="22"/>
          <w:szCs w:val="22"/>
        </w:rPr>
        <w:t xml:space="preserve">ge contract issue as well. A. Carr: The </w:t>
      </w:r>
      <w:r w:rsidR="00DE40EA" w:rsidRPr="006B45B6">
        <w:rPr>
          <w:sz w:val="22"/>
          <w:szCs w:val="22"/>
        </w:rPr>
        <w:t>C</w:t>
      </w:r>
      <w:r w:rsidR="00DE40EA">
        <w:rPr>
          <w:sz w:val="22"/>
          <w:szCs w:val="22"/>
        </w:rPr>
        <w:t xml:space="preserve">hancellor’s </w:t>
      </w:r>
      <w:r w:rsidR="00DE40EA" w:rsidRPr="006B45B6">
        <w:rPr>
          <w:sz w:val="22"/>
          <w:szCs w:val="22"/>
        </w:rPr>
        <w:t>O</w:t>
      </w:r>
      <w:r w:rsidR="00DE40EA">
        <w:rPr>
          <w:sz w:val="22"/>
          <w:szCs w:val="22"/>
        </w:rPr>
        <w:t>ffice</w:t>
      </w:r>
      <w:r w:rsidR="00DE40EA" w:rsidRPr="006B45B6">
        <w:rPr>
          <w:sz w:val="22"/>
          <w:szCs w:val="22"/>
        </w:rPr>
        <w:t xml:space="preserve"> </w:t>
      </w:r>
      <w:r w:rsidR="006B45B6" w:rsidRPr="006B45B6">
        <w:rPr>
          <w:sz w:val="22"/>
          <w:szCs w:val="22"/>
        </w:rPr>
        <w:t>sent an email</w:t>
      </w:r>
      <w:r w:rsidR="00E40BC9">
        <w:rPr>
          <w:sz w:val="22"/>
          <w:szCs w:val="22"/>
        </w:rPr>
        <w:t>. The CTE curriculum approval pro</w:t>
      </w:r>
      <w:r w:rsidR="006B45B6" w:rsidRPr="006B45B6">
        <w:rPr>
          <w:sz w:val="22"/>
          <w:szCs w:val="22"/>
        </w:rPr>
        <w:t>ce</w:t>
      </w:r>
      <w:r w:rsidR="00E40BC9">
        <w:rPr>
          <w:sz w:val="22"/>
          <w:szCs w:val="22"/>
        </w:rPr>
        <w:t>s</w:t>
      </w:r>
      <w:r w:rsidR="00D65B9B">
        <w:rPr>
          <w:sz w:val="22"/>
          <w:szCs w:val="22"/>
        </w:rPr>
        <w:t>s is reviewed for timeline and local surveying. The c</w:t>
      </w:r>
      <w:r w:rsidR="006B45B6" w:rsidRPr="006B45B6">
        <w:rPr>
          <w:sz w:val="22"/>
          <w:szCs w:val="22"/>
        </w:rPr>
        <w:t xml:space="preserve">hairs must look at </w:t>
      </w:r>
      <w:r w:rsidR="000F2F49">
        <w:rPr>
          <w:sz w:val="22"/>
          <w:szCs w:val="22"/>
        </w:rPr>
        <w:t xml:space="preserve">the </w:t>
      </w:r>
      <w:r w:rsidR="006B45B6" w:rsidRPr="006B45B6">
        <w:rPr>
          <w:sz w:val="22"/>
          <w:szCs w:val="22"/>
        </w:rPr>
        <w:t>processes. Every campus is differe</w:t>
      </w:r>
      <w:r w:rsidR="00D65B9B">
        <w:rPr>
          <w:sz w:val="22"/>
          <w:szCs w:val="22"/>
        </w:rPr>
        <w:t>n</w:t>
      </w:r>
      <w:r w:rsidR="006B45B6" w:rsidRPr="006B45B6">
        <w:rPr>
          <w:sz w:val="22"/>
          <w:szCs w:val="22"/>
        </w:rPr>
        <w:t xml:space="preserve">t. If you’d like to be part of a </w:t>
      </w:r>
      <w:r w:rsidR="00D65B9B" w:rsidRPr="006B45B6">
        <w:rPr>
          <w:sz w:val="22"/>
          <w:szCs w:val="22"/>
        </w:rPr>
        <w:t>discipline</w:t>
      </w:r>
      <w:r w:rsidR="00D65B9B">
        <w:rPr>
          <w:sz w:val="22"/>
          <w:szCs w:val="22"/>
        </w:rPr>
        <w:t xml:space="preserve"> input group, mostly for CTE </w:t>
      </w:r>
      <w:r w:rsidR="006B45B6" w:rsidRPr="006B45B6">
        <w:rPr>
          <w:sz w:val="22"/>
          <w:szCs w:val="22"/>
        </w:rPr>
        <w:t>and health o</w:t>
      </w:r>
      <w:r w:rsidR="00946CD7">
        <w:rPr>
          <w:sz w:val="22"/>
          <w:szCs w:val="22"/>
        </w:rPr>
        <w:t>ccupations</w:t>
      </w:r>
      <w:r w:rsidR="00D65B9B">
        <w:rPr>
          <w:sz w:val="22"/>
          <w:szCs w:val="22"/>
        </w:rPr>
        <w:t>, one</w:t>
      </w:r>
      <w:r w:rsidR="00946CD7">
        <w:rPr>
          <w:sz w:val="22"/>
          <w:szCs w:val="22"/>
        </w:rPr>
        <w:t xml:space="preserve"> will be held Oct. 30 in </w:t>
      </w:r>
      <w:r w:rsidR="00946CD7" w:rsidRPr="000F2F49">
        <w:rPr>
          <w:sz w:val="22"/>
          <w:szCs w:val="22"/>
        </w:rPr>
        <w:t xml:space="preserve">Anaheim. </w:t>
      </w:r>
      <w:r w:rsidR="005F19C6" w:rsidRPr="000F2F49">
        <w:rPr>
          <w:sz w:val="22"/>
          <w:szCs w:val="22"/>
        </w:rPr>
        <w:t>Q.</w:t>
      </w:r>
      <w:r w:rsidR="00204B0E">
        <w:rPr>
          <w:sz w:val="22"/>
          <w:szCs w:val="22"/>
        </w:rPr>
        <w:t xml:space="preserve"> </w:t>
      </w:r>
      <w:r w:rsidR="005F19C6" w:rsidRPr="000F2F49">
        <w:rPr>
          <w:sz w:val="22"/>
          <w:szCs w:val="22"/>
        </w:rPr>
        <w:t>Chapman</w:t>
      </w:r>
      <w:r w:rsidR="000F2F49" w:rsidRPr="000F2F49">
        <w:rPr>
          <w:sz w:val="22"/>
          <w:szCs w:val="22"/>
        </w:rPr>
        <w:t xml:space="preserve">: </w:t>
      </w:r>
      <w:r w:rsidR="005F19C6" w:rsidRPr="000F2F49">
        <w:rPr>
          <w:sz w:val="22"/>
          <w:szCs w:val="22"/>
        </w:rPr>
        <w:t>W</w:t>
      </w:r>
      <w:r w:rsidR="005C2255" w:rsidRPr="000F2F49">
        <w:rPr>
          <w:sz w:val="22"/>
          <w:szCs w:val="22"/>
        </w:rPr>
        <w:t>e</w:t>
      </w:r>
      <w:r w:rsidR="005C2255">
        <w:rPr>
          <w:sz w:val="22"/>
          <w:szCs w:val="22"/>
        </w:rPr>
        <w:t xml:space="preserve"> get course</w:t>
      </w:r>
      <w:r w:rsidR="005F19C6">
        <w:rPr>
          <w:sz w:val="22"/>
          <w:szCs w:val="22"/>
        </w:rPr>
        <w:t>s kicked back because not all mee</w:t>
      </w:r>
      <w:r w:rsidR="005C2255">
        <w:rPr>
          <w:sz w:val="22"/>
          <w:szCs w:val="22"/>
        </w:rPr>
        <w:t>t</w:t>
      </w:r>
      <w:r w:rsidR="005F19C6">
        <w:rPr>
          <w:sz w:val="22"/>
          <w:szCs w:val="22"/>
        </w:rPr>
        <w:t xml:space="preserve"> standard formulation. W</w:t>
      </w:r>
      <w:r w:rsidR="005C2255">
        <w:rPr>
          <w:sz w:val="22"/>
          <w:szCs w:val="22"/>
        </w:rPr>
        <w:t>e have t</w:t>
      </w:r>
      <w:r w:rsidR="005F19C6">
        <w:rPr>
          <w:sz w:val="22"/>
          <w:szCs w:val="22"/>
        </w:rPr>
        <w:t>o explain our calculations. P. Marcoux: It</w:t>
      </w:r>
      <w:r w:rsidR="005C2255">
        <w:rPr>
          <w:sz w:val="22"/>
          <w:szCs w:val="22"/>
        </w:rPr>
        <w:t xml:space="preserve"> sounded like a new thing. </w:t>
      </w:r>
      <w:r w:rsidR="00204B0E" w:rsidRPr="000F2F49">
        <w:rPr>
          <w:sz w:val="22"/>
          <w:szCs w:val="22"/>
        </w:rPr>
        <w:t>Q.</w:t>
      </w:r>
      <w:r w:rsidR="00204B0E">
        <w:rPr>
          <w:sz w:val="22"/>
          <w:szCs w:val="22"/>
        </w:rPr>
        <w:t xml:space="preserve"> </w:t>
      </w:r>
      <w:r w:rsidR="00204B0E" w:rsidRPr="000F2F49">
        <w:rPr>
          <w:sz w:val="22"/>
          <w:szCs w:val="22"/>
        </w:rPr>
        <w:t xml:space="preserve">Chapman: </w:t>
      </w:r>
      <w:r w:rsidR="005F19C6">
        <w:rPr>
          <w:sz w:val="22"/>
          <w:szCs w:val="22"/>
        </w:rPr>
        <w:t>I</w:t>
      </w:r>
      <w:r w:rsidR="005C2255">
        <w:rPr>
          <w:sz w:val="22"/>
          <w:szCs w:val="22"/>
        </w:rPr>
        <w:t>t</w:t>
      </w:r>
      <w:r w:rsidR="005F19C6">
        <w:rPr>
          <w:sz w:val="22"/>
          <w:szCs w:val="22"/>
        </w:rPr>
        <w:t xml:space="preserve">’s happening for us too for </w:t>
      </w:r>
      <w:r w:rsidR="005C2255">
        <w:rPr>
          <w:sz w:val="22"/>
          <w:szCs w:val="22"/>
        </w:rPr>
        <w:t xml:space="preserve">some classes. </w:t>
      </w:r>
    </w:p>
    <w:p w14:paraId="669AD748" w14:textId="77777777" w:rsidR="006B45B6" w:rsidRDefault="006B45B6" w:rsidP="00FC1C60">
      <w:pPr>
        <w:rPr>
          <w:b/>
          <w:sz w:val="22"/>
          <w:szCs w:val="22"/>
          <w:u w:val="single"/>
        </w:rPr>
      </w:pPr>
    </w:p>
    <w:p w14:paraId="4D598D6E" w14:textId="77777777" w:rsidR="00A141D2" w:rsidRDefault="00A141D2" w:rsidP="00FC1C60">
      <w:pPr>
        <w:rPr>
          <w:b/>
          <w:sz w:val="22"/>
          <w:szCs w:val="22"/>
          <w:u w:val="single"/>
        </w:rPr>
      </w:pPr>
    </w:p>
    <w:p w14:paraId="167D5F24" w14:textId="1CAF90A4" w:rsidR="00FC1C60" w:rsidRDefault="00FC1C60" w:rsidP="00FC1C60">
      <w:pPr>
        <w:rPr>
          <w:b/>
          <w:sz w:val="22"/>
          <w:szCs w:val="22"/>
          <w:u w:val="single"/>
        </w:rPr>
      </w:pPr>
      <w:r>
        <w:rPr>
          <w:b/>
          <w:sz w:val="22"/>
          <w:szCs w:val="22"/>
          <w:u w:val="single"/>
        </w:rPr>
        <w:t xml:space="preserve">D. VP – Educational Policies – </w:t>
      </w:r>
      <w:r w:rsidR="006E239C">
        <w:rPr>
          <w:b/>
          <w:sz w:val="22"/>
          <w:szCs w:val="22"/>
          <w:u w:val="single"/>
        </w:rPr>
        <w:t>Chris Gold</w:t>
      </w:r>
      <w:r>
        <w:rPr>
          <w:b/>
          <w:sz w:val="22"/>
          <w:szCs w:val="22"/>
          <w:u w:val="single"/>
        </w:rPr>
        <w:t xml:space="preserve">  (</w:t>
      </w:r>
      <w:r w:rsidRPr="00AD165D">
        <w:rPr>
          <w:b/>
          <w:sz w:val="22"/>
          <w:szCs w:val="22"/>
          <w:u w:val="single"/>
        </w:rPr>
        <w:t xml:space="preserve">pgs. </w:t>
      </w:r>
      <w:r w:rsidR="006E239C" w:rsidRPr="00AD165D">
        <w:rPr>
          <w:b/>
          <w:sz w:val="22"/>
          <w:szCs w:val="22"/>
          <w:u w:val="single"/>
        </w:rPr>
        <w:t>22-23</w:t>
      </w:r>
      <w:r w:rsidRPr="00AD165D">
        <w:rPr>
          <w:b/>
          <w:sz w:val="22"/>
          <w:szCs w:val="22"/>
          <w:u w:val="single"/>
        </w:rPr>
        <w:t>)</w:t>
      </w:r>
    </w:p>
    <w:p w14:paraId="2548896E" w14:textId="77777777" w:rsidR="00022C0F" w:rsidRDefault="00022C0F" w:rsidP="00FC1C60">
      <w:pPr>
        <w:rPr>
          <w:b/>
          <w:sz w:val="22"/>
          <w:szCs w:val="22"/>
          <w:u w:val="single"/>
        </w:rPr>
      </w:pPr>
    </w:p>
    <w:p w14:paraId="6ACD1926" w14:textId="43A68F8B" w:rsidR="00022C0F" w:rsidRPr="00AD165D" w:rsidRDefault="00863DDC" w:rsidP="00FC1C60">
      <w:pPr>
        <w:rPr>
          <w:sz w:val="22"/>
          <w:szCs w:val="22"/>
        </w:rPr>
      </w:pPr>
      <w:r w:rsidRPr="00AD165D">
        <w:rPr>
          <w:sz w:val="22"/>
          <w:szCs w:val="22"/>
        </w:rPr>
        <w:t xml:space="preserve">Three policies and procedures came from </w:t>
      </w:r>
      <w:r w:rsidR="00AD165D">
        <w:rPr>
          <w:sz w:val="22"/>
          <w:szCs w:val="22"/>
        </w:rPr>
        <w:t>the library. Don B</w:t>
      </w:r>
      <w:r w:rsidRPr="00AD165D">
        <w:rPr>
          <w:sz w:val="22"/>
          <w:szCs w:val="22"/>
        </w:rPr>
        <w:t xml:space="preserve">rown helped us with </w:t>
      </w:r>
      <w:r w:rsidR="002F5671">
        <w:rPr>
          <w:sz w:val="22"/>
          <w:szCs w:val="22"/>
        </w:rPr>
        <w:t xml:space="preserve">the </w:t>
      </w:r>
      <w:r w:rsidRPr="00AD165D">
        <w:rPr>
          <w:sz w:val="22"/>
          <w:szCs w:val="22"/>
        </w:rPr>
        <w:t>changes.  A</w:t>
      </w:r>
      <w:r w:rsidR="00AD165D">
        <w:rPr>
          <w:sz w:val="22"/>
          <w:szCs w:val="22"/>
        </w:rPr>
        <w:t xml:space="preserve"> </w:t>
      </w:r>
      <w:r w:rsidRPr="00AD165D">
        <w:rPr>
          <w:sz w:val="22"/>
          <w:szCs w:val="22"/>
        </w:rPr>
        <w:t xml:space="preserve">copyright </w:t>
      </w:r>
      <w:r w:rsidR="00AD165D" w:rsidRPr="00AD165D">
        <w:rPr>
          <w:sz w:val="22"/>
          <w:szCs w:val="22"/>
        </w:rPr>
        <w:t>committee</w:t>
      </w:r>
      <w:r w:rsidRPr="00AD165D">
        <w:rPr>
          <w:sz w:val="22"/>
          <w:szCs w:val="22"/>
        </w:rPr>
        <w:t xml:space="preserve"> formed years ago,</w:t>
      </w:r>
      <w:r w:rsidR="00AD165D">
        <w:rPr>
          <w:sz w:val="22"/>
          <w:szCs w:val="22"/>
        </w:rPr>
        <w:t xml:space="preserve"> but </w:t>
      </w:r>
      <w:r w:rsidRPr="00AD165D">
        <w:rPr>
          <w:sz w:val="22"/>
          <w:szCs w:val="22"/>
        </w:rPr>
        <w:t>it's a tough conversat</w:t>
      </w:r>
      <w:r w:rsidR="00AD165D">
        <w:rPr>
          <w:sz w:val="22"/>
          <w:szCs w:val="22"/>
        </w:rPr>
        <w:t>ion because laws kee</w:t>
      </w:r>
      <w:r w:rsidR="002F5671">
        <w:rPr>
          <w:sz w:val="22"/>
          <w:szCs w:val="22"/>
        </w:rPr>
        <w:t xml:space="preserve">p changing, possibly requiring </w:t>
      </w:r>
      <w:r w:rsidR="00AD165D">
        <w:rPr>
          <w:sz w:val="22"/>
          <w:szCs w:val="22"/>
        </w:rPr>
        <w:t>a two-</w:t>
      </w:r>
      <w:r w:rsidR="000D4955" w:rsidRPr="00AD165D">
        <w:rPr>
          <w:sz w:val="22"/>
          <w:szCs w:val="22"/>
        </w:rPr>
        <w:t xml:space="preserve"> page fair use form for every copy. They are doing revisions. </w:t>
      </w:r>
    </w:p>
    <w:p w14:paraId="62B7A6F1" w14:textId="77777777" w:rsidR="00FC1C60" w:rsidRDefault="00FC1C60" w:rsidP="00FC1C60">
      <w:pPr>
        <w:rPr>
          <w:b/>
          <w:sz w:val="22"/>
          <w:szCs w:val="22"/>
        </w:rPr>
      </w:pPr>
    </w:p>
    <w:p w14:paraId="3A8C549A" w14:textId="1C9BE70F" w:rsidR="00FC1C60" w:rsidRDefault="00FC1C60" w:rsidP="00FC1C60">
      <w:pPr>
        <w:rPr>
          <w:b/>
          <w:sz w:val="22"/>
          <w:szCs w:val="22"/>
          <w:u w:val="single"/>
        </w:rPr>
      </w:pPr>
      <w:r>
        <w:rPr>
          <w:b/>
          <w:sz w:val="22"/>
          <w:szCs w:val="22"/>
          <w:u w:val="single"/>
        </w:rPr>
        <w:t xml:space="preserve">E. VP – Faculty Development – Kristie Daniel –DiGregorio </w:t>
      </w:r>
      <w:r w:rsidRPr="00314018">
        <w:rPr>
          <w:b/>
          <w:sz w:val="22"/>
          <w:szCs w:val="22"/>
          <w:u w:val="single"/>
        </w:rPr>
        <w:t xml:space="preserve">(pgs.  </w:t>
      </w:r>
      <w:r w:rsidR="006E239C" w:rsidRPr="00314018">
        <w:rPr>
          <w:b/>
          <w:sz w:val="22"/>
          <w:szCs w:val="22"/>
          <w:u w:val="single"/>
        </w:rPr>
        <w:t>24-30</w:t>
      </w:r>
      <w:r w:rsidRPr="00314018">
        <w:rPr>
          <w:b/>
          <w:sz w:val="22"/>
          <w:szCs w:val="22"/>
          <w:u w:val="single"/>
        </w:rPr>
        <w:t>)</w:t>
      </w:r>
    </w:p>
    <w:p w14:paraId="3C9207B4" w14:textId="77777777" w:rsidR="0014699F" w:rsidRDefault="0014699F" w:rsidP="00FC1C60">
      <w:pPr>
        <w:rPr>
          <w:b/>
          <w:sz w:val="22"/>
          <w:szCs w:val="22"/>
          <w:u w:val="single"/>
        </w:rPr>
      </w:pPr>
    </w:p>
    <w:p w14:paraId="2EF58892" w14:textId="67DDA275" w:rsidR="005C7B5B" w:rsidRPr="00F33229" w:rsidRDefault="0014699F" w:rsidP="00FC1C60">
      <w:pPr>
        <w:rPr>
          <w:sz w:val="22"/>
          <w:szCs w:val="22"/>
        </w:rPr>
      </w:pPr>
      <w:r w:rsidRPr="00F33229">
        <w:rPr>
          <w:sz w:val="22"/>
          <w:szCs w:val="22"/>
        </w:rPr>
        <w:t>Pleas</w:t>
      </w:r>
      <w:r w:rsidR="00F33229" w:rsidRPr="00F33229">
        <w:rPr>
          <w:sz w:val="22"/>
          <w:szCs w:val="22"/>
        </w:rPr>
        <w:t>e</w:t>
      </w:r>
      <w:r w:rsidRPr="00F33229">
        <w:rPr>
          <w:sz w:val="22"/>
          <w:szCs w:val="22"/>
        </w:rPr>
        <w:t xml:space="preserve"> nominate a des</w:t>
      </w:r>
      <w:r w:rsidR="00F33229" w:rsidRPr="00F33229">
        <w:rPr>
          <w:sz w:val="22"/>
          <w:szCs w:val="22"/>
        </w:rPr>
        <w:t>erving adjunct colleague for our award.</w:t>
      </w:r>
      <w:r w:rsidR="00F33229">
        <w:rPr>
          <w:sz w:val="22"/>
          <w:szCs w:val="22"/>
        </w:rPr>
        <w:t xml:space="preserve"> We are looking for ‘</w:t>
      </w:r>
      <w:r w:rsidR="00EC64D7">
        <w:rPr>
          <w:sz w:val="22"/>
          <w:szCs w:val="22"/>
        </w:rPr>
        <w:t>Getting The Job’ and</w:t>
      </w:r>
      <w:r w:rsidR="00C14398" w:rsidRPr="00F33229">
        <w:rPr>
          <w:sz w:val="22"/>
          <w:szCs w:val="22"/>
        </w:rPr>
        <w:t xml:space="preserve"> </w:t>
      </w:r>
      <w:r w:rsidR="00EC64D7">
        <w:rPr>
          <w:sz w:val="22"/>
          <w:szCs w:val="22"/>
        </w:rPr>
        <w:t>PD D</w:t>
      </w:r>
      <w:r w:rsidR="00C14398" w:rsidRPr="00F33229">
        <w:rPr>
          <w:sz w:val="22"/>
          <w:szCs w:val="22"/>
        </w:rPr>
        <w:t xml:space="preserve">ay presenters.  We talked about PD as part of 10+1. </w:t>
      </w:r>
      <w:r w:rsidR="00EC64D7">
        <w:rPr>
          <w:sz w:val="22"/>
          <w:szCs w:val="22"/>
        </w:rPr>
        <w:t xml:space="preserve"> SLO</w:t>
      </w:r>
      <w:r w:rsidR="00B419FA" w:rsidRPr="00F33229">
        <w:rPr>
          <w:sz w:val="22"/>
          <w:szCs w:val="22"/>
        </w:rPr>
        <w:t>’s</w:t>
      </w:r>
      <w:r w:rsidR="00EC64D7">
        <w:rPr>
          <w:sz w:val="22"/>
          <w:szCs w:val="22"/>
        </w:rPr>
        <w:t xml:space="preserve"> are part of our job and now brown</w:t>
      </w:r>
      <w:r w:rsidR="002F5671">
        <w:rPr>
          <w:sz w:val="22"/>
          <w:szCs w:val="22"/>
        </w:rPr>
        <w:t xml:space="preserve"> </w:t>
      </w:r>
      <w:r w:rsidR="00EC64D7">
        <w:rPr>
          <w:sz w:val="22"/>
          <w:szCs w:val="22"/>
        </w:rPr>
        <w:t>bags to talk about SLO’s are</w:t>
      </w:r>
      <w:r w:rsidR="00A87CB9">
        <w:rPr>
          <w:sz w:val="22"/>
          <w:szCs w:val="22"/>
        </w:rPr>
        <w:t xml:space="preserve"> flex </w:t>
      </w:r>
      <w:r w:rsidR="00B419FA" w:rsidRPr="00F33229">
        <w:rPr>
          <w:sz w:val="22"/>
          <w:szCs w:val="22"/>
        </w:rPr>
        <w:t>optional.</w:t>
      </w:r>
      <w:r w:rsidR="00A87CB9">
        <w:rPr>
          <w:sz w:val="22"/>
          <w:szCs w:val="22"/>
        </w:rPr>
        <w:t xml:space="preserve"> So is Grad level coursework</w:t>
      </w:r>
      <w:r w:rsidR="00B419FA" w:rsidRPr="00F33229">
        <w:rPr>
          <w:sz w:val="22"/>
          <w:szCs w:val="22"/>
        </w:rPr>
        <w:t xml:space="preserve">, and scholarly publication that is not compensated. </w:t>
      </w:r>
      <w:r w:rsidR="00A87CB9">
        <w:rPr>
          <w:sz w:val="22"/>
          <w:szCs w:val="22"/>
        </w:rPr>
        <w:t xml:space="preserve">Dr. </w:t>
      </w:r>
      <w:r w:rsidR="00B419FA" w:rsidRPr="00F33229">
        <w:rPr>
          <w:sz w:val="22"/>
          <w:szCs w:val="22"/>
        </w:rPr>
        <w:t>Shankw</w:t>
      </w:r>
      <w:r w:rsidR="00A87CB9">
        <w:rPr>
          <w:sz w:val="22"/>
          <w:szCs w:val="22"/>
        </w:rPr>
        <w:t>e</w:t>
      </w:r>
      <w:r w:rsidR="00B419FA" w:rsidRPr="00F33229">
        <w:rPr>
          <w:sz w:val="22"/>
          <w:szCs w:val="22"/>
        </w:rPr>
        <w:t xml:space="preserve">iler discussed </w:t>
      </w:r>
      <w:r w:rsidR="00A87CB9">
        <w:rPr>
          <w:sz w:val="22"/>
          <w:szCs w:val="22"/>
        </w:rPr>
        <w:t>student equity and PD (professional development). W</w:t>
      </w:r>
      <w:r w:rsidR="00B419FA" w:rsidRPr="00F33229">
        <w:rPr>
          <w:sz w:val="22"/>
          <w:szCs w:val="22"/>
        </w:rPr>
        <w:t>e have a lot of supports, re</w:t>
      </w:r>
      <w:r w:rsidR="00A87CB9">
        <w:rPr>
          <w:sz w:val="22"/>
          <w:szCs w:val="22"/>
        </w:rPr>
        <w:t xml:space="preserve">viewing syllabi, etc., that are </w:t>
      </w:r>
      <w:r w:rsidR="00B419FA" w:rsidRPr="00F33229">
        <w:rPr>
          <w:sz w:val="22"/>
          <w:szCs w:val="22"/>
        </w:rPr>
        <w:t xml:space="preserve">reflective of best practices. </w:t>
      </w:r>
    </w:p>
    <w:p w14:paraId="1C8516E4" w14:textId="376D067C" w:rsidR="005C7B5B" w:rsidRPr="00F33229" w:rsidRDefault="005C7B5B" w:rsidP="00FC1C60">
      <w:pPr>
        <w:rPr>
          <w:sz w:val="22"/>
          <w:szCs w:val="22"/>
        </w:rPr>
      </w:pPr>
    </w:p>
    <w:p w14:paraId="349664BF" w14:textId="77777777" w:rsidR="00FC1C60" w:rsidRDefault="00FC1C60" w:rsidP="00FC1C60">
      <w:pPr>
        <w:rPr>
          <w:b/>
          <w:sz w:val="22"/>
          <w:szCs w:val="22"/>
        </w:rPr>
      </w:pPr>
    </w:p>
    <w:p w14:paraId="08A3D433" w14:textId="70B1B10B" w:rsidR="00FC1C60" w:rsidRDefault="00FC1C60" w:rsidP="00FC1C60">
      <w:pPr>
        <w:rPr>
          <w:b/>
          <w:sz w:val="22"/>
          <w:szCs w:val="22"/>
          <w:u w:val="single"/>
        </w:rPr>
      </w:pPr>
      <w:r>
        <w:rPr>
          <w:b/>
          <w:sz w:val="22"/>
          <w:szCs w:val="22"/>
          <w:u w:val="single"/>
        </w:rPr>
        <w:t xml:space="preserve">F. VP – Finance – Lance </w:t>
      </w:r>
      <w:r w:rsidRPr="00015043">
        <w:rPr>
          <w:b/>
          <w:sz w:val="22"/>
          <w:szCs w:val="22"/>
          <w:u w:val="single"/>
        </w:rPr>
        <w:t>Widman (pgs.</w:t>
      </w:r>
      <w:r w:rsidR="0008005D" w:rsidRPr="00015043">
        <w:rPr>
          <w:b/>
          <w:sz w:val="22"/>
          <w:szCs w:val="22"/>
          <w:u w:val="single"/>
        </w:rPr>
        <w:t xml:space="preserve"> 31-32</w:t>
      </w:r>
      <w:r w:rsidRPr="00015043">
        <w:rPr>
          <w:b/>
          <w:sz w:val="22"/>
          <w:szCs w:val="22"/>
          <w:u w:val="single"/>
        </w:rPr>
        <w:t>)</w:t>
      </w:r>
    </w:p>
    <w:p w14:paraId="10104FB8" w14:textId="77777777" w:rsidR="00FC1C60" w:rsidRDefault="00FC1C60" w:rsidP="00FC1C60">
      <w:pPr>
        <w:rPr>
          <w:b/>
          <w:sz w:val="22"/>
          <w:szCs w:val="22"/>
          <w:u w:val="single"/>
        </w:rPr>
      </w:pPr>
    </w:p>
    <w:p w14:paraId="003FB2D4" w14:textId="65989295" w:rsidR="00F02A3E" w:rsidRPr="00015043" w:rsidRDefault="00F02A3E" w:rsidP="00015043">
      <w:pPr>
        <w:rPr>
          <w:rFonts w:ascii="Helvetica" w:hAnsi="Helvetica"/>
          <w:color w:val="666666"/>
          <w:sz w:val="15"/>
          <w:szCs w:val="15"/>
        </w:rPr>
      </w:pPr>
    </w:p>
    <w:p w14:paraId="26BC0D37" w14:textId="77777777" w:rsidR="00F02A3E" w:rsidRPr="00F02A3E" w:rsidRDefault="00F02A3E" w:rsidP="00F02A3E">
      <w:pPr>
        <w:rPr>
          <w:rFonts w:ascii="Helvetica" w:hAnsi="Helvetica"/>
          <w:color w:val="000000"/>
          <w:sz w:val="27"/>
          <w:szCs w:val="27"/>
        </w:rPr>
      </w:pPr>
      <w:r w:rsidRPr="00F02A3E">
        <w:rPr>
          <w:rFonts w:ascii="Calibri" w:hAnsi="Calibri"/>
          <w:color w:val="000000"/>
          <w:sz w:val="22"/>
          <w:szCs w:val="22"/>
        </w:rPr>
        <w:t>PP. 31-32, 9/17 PBC Minutes: Please read carefully the important discussion regarding monies to be used to augment supply budgets since this impacts all of us.</w:t>
      </w:r>
    </w:p>
    <w:p w14:paraId="1753B22E" w14:textId="77777777" w:rsidR="00F02A3E" w:rsidRPr="00F02A3E" w:rsidRDefault="00F02A3E" w:rsidP="00F02A3E">
      <w:pPr>
        <w:rPr>
          <w:rFonts w:ascii="Helvetica" w:hAnsi="Helvetica"/>
          <w:color w:val="000000"/>
          <w:sz w:val="27"/>
          <w:szCs w:val="27"/>
        </w:rPr>
      </w:pPr>
      <w:r w:rsidRPr="00F02A3E">
        <w:rPr>
          <w:rFonts w:ascii="Calibri" w:hAnsi="Calibri"/>
          <w:color w:val="000000"/>
          <w:sz w:val="22"/>
          <w:szCs w:val="22"/>
        </w:rPr>
        <w:t> </w:t>
      </w:r>
    </w:p>
    <w:p w14:paraId="00E73D3F" w14:textId="77777777" w:rsidR="00F02A3E" w:rsidRPr="00F02A3E" w:rsidRDefault="00F02A3E" w:rsidP="00F02A3E">
      <w:pPr>
        <w:rPr>
          <w:rFonts w:ascii="Helvetica" w:hAnsi="Helvetica"/>
          <w:color w:val="000000"/>
          <w:sz w:val="27"/>
          <w:szCs w:val="27"/>
        </w:rPr>
      </w:pPr>
      <w:r w:rsidRPr="00F02A3E">
        <w:rPr>
          <w:rFonts w:ascii="Calibri" w:hAnsi="Calibri"/>
          <w:color w:val="000000"/>
          <w:sz w:val="22"/>
          <w:szCs w:val="22"/>
        </w:rPr>
        <w:t>p. 8, 9/15 AS Minutes: Please pay attention to the fact that Emily Rader, AS PBC Alternate is retiring at the end of the Spring Semester. I may also at that time or shortly thereafter. A strong and forceful AS voice is needed on the PBC, but developing a comfort level with process and substance takes time. It does involve a significant commitment or your valuable time, energy and talents, but it is OUR interests that you are to represent. The AS is an extremely important constituent voice in that process. Please contact me if you are curious, interested or have questions.</w:t>
      </w:r>
    </w:p>
    <w:p w14:paraId="390560ED" w14:textId="77777777" w:rsidR="00F02A3E" w:rsidRDefault="00F02A3E" w:rsidP="00FC1C60">
      <w:pPr>
        <w:rPr>
          <w:b/>
          <w:sz w:val="22"/>
          <w:szCs w:val="22"/>
          <w:u w:val="single"/>
        </w:rPr>
      </w:pPr>
    </w:p>
    <w:p w14:paraId="5CCEF93E" w14:textId="026F26E1" w:rsidR="00FC1C60" w:rsidRDefault="00FC1C60" w:rsidP="00541C1E">
      <w:pPr>
        <w:tabs>
          <w:tab w:val="left" w:pos="5612"/>
        </w:tabs>
        <w:rPr>
          <w:b/>
          <w:sz w:val="22"/>
          <w:szCs w:val="22"/>
          <w:u w:val="single"/>
        </w:rPr>
      </w:pPr>
      <w:r>
        <w:rPr>
          <w:b/>
          <w:sz w:val="22"/>
          <w:szCs w:val="22"/>
          <w:u w:val="single"/>
        </w:rPr>
        <w:t xml:space="preserve">G. VP – Academic Technology – Pete Marcoux </w:t>
      </w:r>
    </w:p>
    <w:p w14:paraId="7D3344C0" w14:textId="77777777" w:rsidR="00340D93" w:rsidRDefault="00340D93" w:rsidP="00541C1E">
      <w:pPr>
        <w:tabs>
          <w:tab w:val="left" w:pos="5612"/>
        </w:tabs>
        <w:rPr>
          <w:b/>
          <w:sz w:val="22"/>
          <w:szCs w:val="22"/>
          <w:u w:val="single"/>
        </w:rPr>
      </w:pPr>
    </w:p>
    <w:p w14:paraId="47F62DE1" w14:textId="13D34501" w:rsidR="000A4D78" w:rsidRPr="00E4584C" w:rsidRDefault="00340D93" w:rsidP="00541C1E">
      <w:pPr>
        <w:tabs>
          <w:tab w:val="left" w:pos="5612"/>
        </w:tabs>
        <w:rPr>
          <w:sz w:val="22"/>
          <w:szCs w:val="22"/>
        </w:rPr>
      </w:pPr>
      <w:r>
        <w:rPr>
          <w:sz w:val="22"/>
          <w:szCs w:val="22"/>
        </w:rPr>
        <w:t>Laptop</w:t>
      </w:r>
      <w:r w:rsidR="00E6615A">
        <w:rPr>
          <w:sz w:val="22"/>
          <w:szCs w:val="22"/>
        </w:rPr>
        <w:t xml:space="preserve">s are coming, either a Dell 7000 or </w:t>
      </w:r>
      <w:r>
        <w:rPr>
          <w:sz w:val="22"/>
          <w:szCs w:val="22"/>
        </w:rPr>
        <w:t xml:space="preserve">Dell Tablet. The Dell 7000 has an </w:t>
      </w:r>
      <w:r w:rsidR="00F33361">
        <w:rPr>
          <w:sz w:val="22"/>
          <w:szCs w:val="22"/>
        </w:rPr>
        <w:t>11-</w:t>
      </w:r>
      <w:r w:rsidR="00541C1E" w:rsidRPr="00340D93">
        <w:rPr>
          <w:sz w:val="22"/>
          <w:szCs w:val="22"/>
        </w:rPr>
        <w:t xml:space="preserve">inch </w:t>
      </w:r>
      <w:r>
        <w:rPr>
          <w:sz w:val="22"/>
          <w:szCs w:val="22"/>
        </w:rPr>
        <w:t xml:space="preserve">screen and docking station for </w:t>
      </w:r>
      <w:r w:rsidR="00541C1E" w:rsidRPr="00340D93">
        <w:rPr>
          <w:sz w:val="22"/>
          <w:szCs w:val="22"/>
        </w:rPr>
        <w:t xml:space="preserve">your desk. </w:t>
      </w:r>
      <w:r>
        <w:rPr>
          <w:sz w:val="22"/>
          <w:szCs w:val="22"/>
        </w:rPr>
        <w:t xml:space="preserve"> A t</w:t>
      </w:r>
      <w:r w:rsidR="000A4D78" w:rsidRPr="00340D93">
        <w:rPr>
          <w:sz w:val="22"/>
          <w:szCs w:val="22"/>
        </w:rPr>
        <w:t xml:space="preserve">imeline </w:t>
      </w:r>
      <w:r>
        <w:rPr>
          <w:sz w:val="22"/>
          <w:szCs w:val="22"/>
        </w:rPr>
        <w:t>is coming soon with c</w:t>
      </w:r>
      <w:r w:rsidR="000A4D78" w:rsidRPr="00340D93">
        <w:rPr>
          <w:sz w:val="22"/>
          <w:szCs w:val="22"/>
        </w:rPr>
        <w:t>hoices</w:t>
      </w:r>
      <w:r>
        <w:rPr>
          <w:sz w:val="22"/>
          <w:szCs w:val="22"/>
        </w:rPr>
        <w:t xml:space="preserve">. PD will offer hands on models. There will be </w:t>
      </w:r>
      <w:r w:rsidR="000A4D78" w:rsidRPr="00340D93">
        <w:rPr>
          <w:sz w:val="22"/>
          <w:szCs w:val="22"/>
        </w:rPr>
        <w:t>a deadline to place an order. Faculty web pages must be moved from OE educate to OE campus. There</w:t>
      </w:r>
      <w:r w:rsidR="00C1426F">
        <w:rPr>
          <w:sz w:val="22"/>
          <w:szCs w:val="22"/>
        </w:rPr>
        <w:t>’</w:t>
      </w:r>
      <w:r w:rsidR="000A4D78" w:rsidRPr="00340D93">
        <w:rPr>
          <w:sz w:val="22"/>
          <w:szCs w:val="22"/>
        </w:rPr>
        <w:t xml:space="preserve">s a big difference and there will be training. </w:t>
      </w:r>
      <w:r w:rsidR="00C1426F">
        <w:rPr>
          <w:sz w:val="22"/>
          <w:szCs w:val="22"/>
        </w:rPr>
        <w:t xml:space="preserve">C. </w:t>
      </w:r>
      <w:r w:rsidR="000A4D78" w:rsidRPr="00340D93">
        <w:rPr>
          <w:sz w:val="22"/>
          <w:szCs w:val="22"/>
        </w:rPr>
        <w:t xml:space="preserve">Gold: </w:t>
      </w:r>
      <w:r w:rsidR="00C1426F">
        <w:rPr>
          <w:sz w:val="22"/>
          <w:szCs w:val="22"/>
        </w:rPr>
        <w:t xml:space="preserve">The </w:t>
      </w:r>
      <w:r w:rsidR="000A4D78" w:rsidRPr="00340D93">
        <w:rPr>
          <w:sz w:val="22"/>
          <w:szCs w:val="22"/>
        </w:rPr>
        <w:t>uni</w:t>
      </w:r>
      <w:r w:rsidR="00C1426F">
        <w:rPr>
          <w:sz w:val="22"/>
          <w:szCs w:val="22"/>
        </w:rPr>
        <w:t xml:space="preserve">on can convene technology work </w:t>
      </w:r>
      <w:r w:rsidR="000A4D78" w:rsidRPr="00340D93">
        <w:rPr>
          <w:sz w:val="22"/>
          <w:szCs w:val="22"/>
        </w:rPr>
        <w:t>group</w:t>
      </w:r>
      <w:r w:rsidR="00C1426F">
        <w:rPr>
          <w:sz w:val="22"/>
          <w:szCs w:val="22"/>
        </w:rPr>
        <w:t xml:space="preserve">s. There </w:t>
      </w:r>
      <w:r w:rsidR="000A4D78" w:rsidRPr="00340D93">
        <w:rPr>
          <w:sz w:val="22"/>
          <w:szCs w:val="22"/>
        </w:rPr>
        <w:t>co</w:t>
      </w:r>
      <w:r w:rsidR="00C1426F">
        <w:rPr>
          <w:sz w:val="22"/>
          <w:szCs w:val="22"/>
        </w:rPr>
        <w:t>uld be extra tec</w:t>
      </w:r>
      <w:r w:rsidR="00E4584C">
        <w:rPr>
          <w:sz w:val="22"/>
          <w:szCs w:val="22"/>
        </w:rPr>
        <w:t>h</w:t>
      </w:r>
      <w:r w:rsidR="000A4D78" w:rsidRPr="00340D93">
        <w:rPr>
          <w:sz w:val="22"/>
          <w:szCs w:val="22"/>
        </w:rPr>
        <w:t xml:space="preserve"> support. </w:t>
      </w:r>
      <w:r w:rsidR="00E4584C">
        <w:rPr>
          <w:sz w:val="22"/>
          <w:szCs w:val="22"/>
        </w:rPr>
        <w:t xml:space="preserve">P. </w:t>
      </w:r>
      <w:r w:rsidR="00E4584C" w:rsidRPr="003E3D01">
        <w:rPr>
          <w:sz w:val="22"/>
          <w:szCs w:val="22"/>
        </w:rPr>
        <w:t xml:space="preserve">Marcoux: </w:t>
      </w:r>
      <w:r w:rsidR="00425196" w:rsidRPr="003E3D01">
        <w:rPr>
          <w:sz w:val="22"/>
          <w:szCs w:val="22"/>
        </w:rPr>
        <w:t>We’re</w:t>
      </w:r>
      <w:r w:rsidR="000A4D78" w:rsidRPr="003E3D01">
        <w:rPr>
          <w:sz w:val="22"/>
          <w:szCs w:val="22"/>
        </w:rPr>
        <w:t xml:space="preserve"> </w:t>
      </w:r>
      <w:r w:rsidR="00425196" w:rsidRPr="003E3D01">
        <w:rPr>
          <w:sz w:val="22"/>
          <w:szCs w:val="22"/>
        </w:rPr>
        <w:t xml:space="preserve">having </w:t>
      </w:r>
      <w:r w:rsidR="00CA50F3" w:rsidRPr="003E3D01">
        <w:rPr>
          <w:sz w:val="22"/>
          <w:szCs w:val="22"/>
        </w:rPr>
        <w:t>the</w:t>
      </w:r>
      <w:r w:rsidR="00425196" w:rsidRPr="003E3D01">
        <w:rPr>
          <w:sz w:val="22"/>
          <w:szCs w:val="22"/>
        </w:rPr>
        <w:t xml:space="preserve"> </w:t>
      </w:r>
      <w:r w:rsidR="000A4D78" w:rsidRPr="003E3D01">
        <w:rPr>
          <w:sz w:val="22"/>
          <w:szCs w:val="22"/>
        </w:rPr>
        <w:t>college tech</w:t>
      </w:r>
      <w:r w:rsidR="00425196" w:rsidRPr="003E3D01">
        <w:rPr>
          <w:sz w:val="22"/>
          <w:szCs w:val="22"/>
        </w:rPr>
        <w:t>nology conference in S</w:t>
      </w:r>
      <w:r w:rsidR="000A4D78" w:rsidRPr="003E3D01">
        <w:rPr>
          <w:sz w:val="22"/>
          <w:szCs w:val="22"/>
        </w:rPr>
        <w:t>pring 2016.</w:t>
      </w:r>
      <w:r w:rsidR="00CA50F3" w:rsidRPr="003E3D01">
        <w:rPr>
          <w:sz w:val="22"/>
          <w:szCs w:val="22"/>
        </w:rPr>
        <w:t xml:space="preserve">  The email quota is a hot issu</w:t>
      </w:r>
      <w:r w:rsidR="000A4D78" w:rsidRPr="003E3D01">
        <w:rPr>
          <w:sz w:val="22"/>
          <w:szCs w:val="22"/>
        </w:rPr>
        <w:t>e.  Claudia sent an email out to rec</w:t>
      </w:r>
      <w:r w:rsidR="00425196" w:rsidRPr="003E3D01">
        <w:rPr>
          <w:sz w:val="22"/>
          <w:szCs w:val="22"/>
        </w:rPr>
        <w:t xml:space="preserve">ommend hiring </w:t>
      </w:r>
      <w:r w:rsidR="00CA50F3" w:rsidRPr="003E3D01">
        <w:rPr>
          <w:sz w:val="22"/>
          <w:szCs w:val="22"/>
        </w:rPr>
        <w:t>a</w:t>
      </w:r>
      <w:r w:rsidR="000A4D78" w:rsidRPr="003E3D01">
        <w:rPr>
          <w:sz w:val="22"/>
          <w:szCs w:val="22"/>
        </w:rPr>
        <w:t xml:space="preserve"> chief technology office. </w:t>
      </w:r>
      <w:r w:rsidR="003F27C5">
        <w:rPr>
          <w:sz w:val="22"/>
          <w:szCs w:val="22"/>
        </w:rPr>
        <w:t>PlanN</w:t>
      </w:r>
      <w:r w:rsidR="007E63DA" w:rsidRPr="003E3D01">
        <w:rPr>
          <w:sz w:val="22"/>
          <w:szCs w:val="22"/>
        </w:rPr>
        <w:t xml:space="preserve">et allocated 3 </w:t>
      </w:r>
      <w:r w:rsidR="00CA50F3" w:rsidRPr="003E3D01">
        <w:rPr>
          <w:sz w:val="22"/>
          <w:szCs w:val="22"/>
        </w:rPr>
        <w:t>million dol</w:t>
      </w:r>
      <w:r w:rsidR="00315966">
        <w:rPr>
          <w:sz w:val="22"/>
          <w:szCs w:val="22"/>
        </w:rPr>
        <w:t>l</w:t>
      </w:r>
      <w:r w:rsidR="00CA50F3" w:rsidRPr="003E3D01">
        <w:rPr>
          <w:sz w:val="22"/>
          <w:szCs w:val="22"/>
        </w:rPr>
        <w:t>ars. CJ: Chris Gold is</w:t>
      </w:r>
      <w:r w:rsidR="007E63DA" w:rsidRPr="003E3D01">
        <w:rPr>
          <w:sz w:val="22"/>
          <w:szCs w:val="22"/>
        </w:rPr>
        <w:t xml:space="preserve"> on </w:t>
      </w:r>
      <w:r w:rsidR="00CA50F3" w:rsidRPr="003E3D01">
        <w:rPr>
          <w:sz w:val="22"/>
          <w:szCs w:val="22"/>
        </w:rPr>
        <w:t xml:space="preserve">the Statewide OEI </w:t>
      </w:r>
      <w:r w:rsidR="007E63DA" w:rsidRPr="003E3D01">
        <w:rPr>
          <w:sz w:val="22"/>
          <w:szCs w:val="22"/>
        </w:rPr>
        <w:t>commit</w:t>
      </w:r>
      <w:r w:rsidR="007C6D36" w:rsidRPr="003E3D01">
        <w:rPr>
          <w:sz w:val="22"/>
          <w:szCs w:val="22"/>
        </w:rPr>
        <w:t>tee. Address your questions to C</w:t>
      </w:r>
      <w:r w:rsidR="007E63DA" w:rsidRPr="003E3D01">
        <w:rPr>
          <w:sz w:val="22"/>
          <w:szCs w:val="22"/>
        </w:rPr>
        <w:t>hris.</w:t>
      </w:r>
    </w:p>
    <w:p w14:paraId="73B58F93" w14:textId="77777777" w:rsidR="007E63DA" w:rsidRDefault="007E63DA" w:rsidP="00541C1E">
      <w:pPr>
        <w:tabs>
          <w:tab w:val="left" w:pos="5612"/>
        </w:tabs>
        <w:rPr>
          <w:b/>
          <w:sz w:val="22"/>
          <w:szCs w:val="22"/>
          <w:u w:val="single"/>
        </w:rPr>
      </w:pPr>
    </w:p>
    <w:p w14:paraId="0B3CB098" w14:textId="77777777" w:rsidR="00FC1C60" w:rsidRDefault="00FC1C60" w:rsidP="00FC1C60">
      <w:pPr>
        <w:rPr>
          <w:b/>
          <w:sz w:val="22"/>
          <w:szCs w:val="22"/>
          <w:u w:val="single"/>
        </w:rPr>
      </w:pPr>
    </w:p>
    <w:p w14:paraId="324F6E5E" w14:textId="2DF162B2" w:rsidR="00FC1C60" w:rsidRDefault="00FC1C60" w:rsidP="00FC1C60">
      <w:pPr>
        <w:rPr>
          <w:b/>
          <w:sz w:val="22"/>
          <w:szCs w:val="22"/>
          <w:u w:val="single"/>
        </w:rPr>
      </w:pPr>
      <w:r>
        <w:rPr>
          <w:b/>
          <w:sz w:val="22"/>
          <w:szCs w:val="22"/>
          <w:u w:val="single"/>
        </w:rPr>
        <w:t xml:space="preserve">H. VP – Instructional Effectiveness/ </w:t>
      </w:r>
      <w:r w:rsidR="00C6376E">
        <w:rPr>
          <w:b/>
          <w:sz w:val="22"/>
          <w:szCs w:val="22"/>
          <w:u w:val="single"/>
        </w:rPr>
        <w:t>Assessment</w:t>
      </w:r>
      <w:r>
        <w:rPr>
          <w:b/>
          <w:sz w:val="22"/>
          <w:szCs w:val="22"/>
          <w:u w:val="single"/>
        </w:rPr>
        <w:t xml:space="preserve"> of Learning Committee and SLO’s Update – </w:t>
      </w:r>
      <w:r w:rsidR="0008005D">
        <w:rPr>
          <w:b/>
          <w:sz w:val="22"/>
          <w:szCs w:val="22"/>
          <w:u w:val="single"/>
        </w:rPr>
        <w:t xml:space="preserve">Russell </w:t>
      </w:r>
      <w:r w:rsidR="0008005D" w:rsidRPr="00C6376E">
        <w:rPr>
          <w:b/>
          <w:sz w:val="22"/>
          <w:szCs w:val="22"/>
          <w:u w:val="single"/>
        </w:rPr>
        <w:t>Serr</w:t>
      </w:r>
      <w:r w:rsidRPr="00C6376E">
        <w:rPr>
          <w:b/>
          <w:sz w:val="22"/>
          <w:szCs w:val="22"/>
          <w:u w:val="single"/>
        </w:rPr>
        <w:t xml:space="preserve"> (pgs.</w:t>
      </w:r>
      <w:r w:rsidR="0008005D" w:rsidRPr="00C6376E">
        <w:rPr>
          <w:b/>
          <w:sz w:val="22"/>
          <w:szCs w:val="22"/>
          <w:u w:val="single"/>
        </w:rPr>
        <w:t xml:space="preserve"> 33-34</w:t>
      </w:r>
      <w:r w:rsidR="00C6376E" w:rsidRPr="00C6376E">
        <w:rPr>
          <w:b/>
          <w:sz w:val="22"/>
          <w:szCs w:val="22"/>
          <w:u w:val="single"/>
        </w:rPr>
        <w:t>)</w:t>
      </w:r>
    </w:p>
    <w:p w14:paraId="7FE12878" w14:textId="77777777" w:rsidR="0052585C" w:rsidRDefault="0052585C" w:rsidP="00FC1C60">
      <w:pPr>
        <w:rPr>
          <w:b/>
          <w:sz w:val="22"/>
          <w:szCs w:val="22"/>
          <w:u w:val="single"/>
        </w:rPr>
      </w:pPr>
    </w:p>
    <w:p w14:paraId="2C49DA00" w14:textId="382FF442" w:rsidR="00FC1C60" w:rsidRPr="008C6687" w:rsidRDefault="008E4E87" w:rsidP="00FC1C60">
      <w:pPr>
        <w:rPr>
          <w:sz w:val="22"/>
          <w:szCs w:val="22"/>
        </w:rPr>
      </w:pPr>
      <w:r w:rsidRPr="008C6687">
        <w:rPr>
          <w:sz w:val="22"/>
          <w:szCs w:val="22"/>
        </w:rPr>
        <w:t>R. Serr: We</w:t>
      </w:r>
      <w:r w:rsidR="0052585C" w:rsidRPr="008C6687">
        <w:rPr>
          <w:sz w:val="22"/>
          <w:szCs w:val="22"/>
        </w:rPr>
        <w:t xml:space="preserve"> have a game plan</w:t>
      </w:r>
      <w:r w:rsidR="00226F33" w:rsidRPr="008C6687">
        <w:rPr>
          <w:sz w:val="22"/>
          <w:szCs w:val="22"/>
        </w:rPr>
        <w:t xml:space="preserve"> for the ILO for next spring</w:t>
      </w:r>
      <w:r w:rsidR="0052585C" w:rsidRPr="008C6687">
        <w:rPr>
          <w:sz w:val="22"/>
          <w:szCs w:val="22"/>
        </w:rPr>
        <w:t>. The assessment completion rate for spring came</w:t>
      </w:r>
      <w:r w:rsidR="00371AAB" w:rsidRPr="008C6687">
        <w:rPr>
          <w:sz w:val="22"/>
          <w:szCs w:val="22"/>
        </w:rPr>
        <w:t>.  There is n</w:t>
      </w:r>
      <w:r w:rsidR="0052585C" w:rsidRPr="008C6687">
        <w:rPr>
          <w:sz w:val="22"/>
          <w:szCs w:val="22"/>
        </w:rPr>
        <w:t>e</w:t>
      </w:r>
      <w:r w:rsidR="0036786A">
        <w:rPr>
          <w:sz w:val="22"/>
          <w:szCs w:val="22"/>
        </w:rPr>
        <w:t>w software in T</w:t>
      </w:r>
      <w:r w:rsidR="00371AAB" w:rsidRPr="008C6687">
        <w:rPr>
          <w:sz w:val="22"/>
          <w:szCs w:val="22"/>
        </w:rPr>
        <w:t>rackdat. Our PLO assessments</w:t>
      </w:r>
      <w:r w:rsidR="0052585C" w:rsidRPr="008C6687">
        <w:rPr>
          <w:sz w:val="22"/>
          <w:szCs w:val="22"/>
        </w:rPr>
        <w:t xml:space="preserve"> (see slides) are substantially higher in completions.  Faculty can come to trainings and bring data so we c</w:t>
      </w:r>
      <w:r w:rsidR="00371AAB" w:rsidRPr="008C6687">
        <w:rPr>
          <w:sz w:val="22"/>
          <w:szCs w:val="22"/>
        </w:rPr>
        <w:t>an submit data together. Karen W</w:t>
      </w:r>
      <w:r w:rsidR="0052585C" w:rsidRPr="008C6687">
        <w:rPr>
          <w:sz w:val="22"/>
          <w:szCs w:val="22"/>
        </w:rPr>
        <w:t>hitney recapp</w:t>
      </w:r>
      <w:r w:rsidR="00371AAB" w:rsidRPr="008C6687">
        <w:rPr>
          <w:sz w:val="22"/>
          <w:szCs w:val="22"/>
        </w:rPr>
        <w:t>ed program reviews in spring. T</w:t>
      </w:r>
      <w:r w:rsidR="0052585C" w:rsidRPr="008C6687">
        <w:rPr>
          <w:sz w:val="22"/>
          <w:szCs w:val="22"/>
        </w:rPr>
        <w:t>hese are from spring semester (see slides)</w:t>
      </w:r>
      <w:r w:rsidR="0036786A">
        <w:rPr>
          <w:sz w:val="22"/>
          <w:szCs w:val="22"/>
        </w:rPr>
        <w:t>.</w:t>
      </w:r>
      <w:r w:rsidR="00226F33" w:rsidRPr="008C6687">
        <w:rPr>
          <w:sz w:val="22"/>
          <w:szCs w:val="22"/>
        </w:rPr>
        <w:t xml:space="preserve"> Repeatability</w:t>
      </w:r>
      <w:r w:rsidR="0052585C" w:rsidRPr="008C6687">
        <w:rPr>
          <w:sz w:val="22"/>
          <w:szCs w:val="22"/>
        </w:rPr>
        <w:t xml:space="preserve"> led to curriculum changes. </w:t>
      </w:r>
      <w:r w:rsidR="00226F33" w:rsidRPr="008C6687">
        <w:rPr>
          <w:sz w:val="22"/>
          <w:szCs w:val="22"/>
        </w:rPr>
        <w:t xml:space="preserve"> New facilities and software</w:t>
      </w:r>
      <w:r w:rsidR="0052585C" w:rsidRPr="008C6687">
        <w:rPr>
          <w:sz w:val="22"/>
          <w:szCs w:val="22"/>
        </w:rPr>
        <w:t xml:space="preserve"> have improved </w:t>
      </w:r>
      <w:r w:rsidR="00226F33" w:rsidRPr="008C6687">
        <w:rPr>
          <w:sz w:val="22"/>
          <w:szCs w:val="22"/>
        </w:rPr>
        <w:t xml:space="preserve">the </w:t>
      </w:r>
      <w:r w:rsidR="0052585C" w:rsidRPr="008C6687">
        <w:rPr>
          <w:sz w:val="22"/>
          <w:szCs w:val="22"/>
        </w:rPr>
        <w:t>quality of</w:t>
      </w:r>
      <w:r w:rsidR="00226F33" w:rsidRPr="008C6687">
        <w:rPr>
          <w:sz w:val="22"/>
          <w:szCs w:val="22"/>
        </w:rPr>
        <w:t xml:space="preserve"> </w:t>
      </w:r>
      <w:r w:rsidR="0052585C" w:rsidRPr="008C6687">
        <w:rPr>
          <w:sz w:val="22"/>
          <w:szCs w:val="22"/>
        </w:rPr>
        <w:t xml:space="preserve">several programs. </w:t>
      </w:r>
    </w:p>
    <w:p w14:paraId="39D2409D" w14:textId="77777777" w:rsidR="0014699F" w:rsidRDefault="0014699F" w:rsidP="00FC1C60">
      <w:pPr>
        <w:rPr>
          <w:b/>
          <w:sz w:val="22"/>
          <w:szCs w:val="22"/>
          <w:u w:val="single"/>
        </w:rPr>
      </w:pPr>
    </w:p>
    <w:p w14:paraId="52059E2D" w14:textId="77777777" w:rsidR="0014699F" w:rsidRDefault="0014699F" w:rsidP="00FC1C60">
      <w:pPr>
        <w:rPr>
          <w:b/>
          <w:sz w:val="22"/>
          <w:szCs w:val="22"/>
          <w:u w:val="single"/>
        </w:rPr>
      </w:pPr>
    </w:p>
    <w:p w14:paraId="283D0147" w14:textId="77777777" w:rsidR="00FC1C60" w:rsidRDefault="00FC1C60" w:rsidP="00FC1C60">
      <w:pPr>
        <w:rPr>
          <w:b/>
          <w:sz w:val="22"/>
          <w:szCs w:val="22"/>
        </w:rPr>
      </w:pPr>
      <w:r w:rsidRPr="006515A7">
        <w:rPr>
          <w:b/>
          <w:sz w:val="22"/>
          <w:szCs w:val="22"/>
        </w:rPr>
        <w:t>4. SPECIAL COMMITTEE REPORTS</w:t>
      </w:r>
    </w:p>
    <w:p w14:paraId="4766BB03" w14:textId="77777777" w:rsidR="00FC1C60" w:rsidRDefault="00FC1C60" w:rsidP="00FC1C60">
      <w:pPr>
        <w:rPr>
          <w:b/>
          <w:sz w:val="22"/>
          <w:szCs w:val="22"/>
        </w:rPr>
      </w:pPr>
    </w:p>
    <w:p w14:paraId="54A7765E" w14:textId="77777777" w:rsidR="0008005D" w:rsidRPr="00372312" w:rsidRDefault="0008005D" w:rsidP="0008005D">
      <w:pPr>
        <w:rPr>
          <w:rFonts w:ascii="Times" w:hAnsi="Times"/>
          <w:b/>
          <w:sz w:val="22"/>
          <w:szCs w:val="22"/>
          <w:u w:val="single"/>
        </w:rPr>
      </w:pPr>
      <w:r w:rsidRPr="00372312">
        <w:rPr>
          <w:rFonts w:ascii="Times" w:hAnsi="Times"/>
          <w:b/>
          <w:sz w:val="22"/>
          <w:szCs w:val="22"/>
          <w:u w:val="single"/>
        </w:rPr>
        <w:t>A. ECC VP of Academic Affairs and ECC VP of Student and Community Advancement – Jean Shankweiler and Jeanie Nishime</w:t>
      </w:r>
    </w:p>
    <w:p w14:paraId="4A476E9C" w14:textId="77777777" w:rsidR="007E63DA" w:rsidRDefault="007E63DA" w:rsidP="0008005D">
      <w:pPr>
        <w:rPr>
          <w:rFonts w:ascii="Times" w:hAnsi="Times"/>
          <w:sz w:val="20"/>
          <w:szCs w:val="20"/>
        </w:rPr>
      </w:pPr>
    </w:p>
    <w:p w14:paraId="316B35FB" w14:textId="5091BDD7" w:rsidR="007E63DA" w:rsidRPr="007C1834" w:rsidRDefault="002A0D30" w:rsidP="0008005D">
      <w:pPr>
        <w:rPr>
          <w:sz w:val="22"/>
          <w:szCs w:val="22"/>
        </w:rPr>
      </w:pPr>
      <w:r>
        <w:rPr>
          <w:rFonts w:ascii="Times" w:hAnsi="Times"/>
          <w:sz w:val="20"/>
          <w:szCs w:val="20"/>
        </w:rPr>
        <w:t xml:space="preserve">J. </w:t>
      </w:r>
      <w:r w:rsidRPr="007C1834">
        <w:rPr>
          <w:sz w:val="22"/>
          <w:szCs w:val="22"/>
        </w:rPr>
        <w:t>Shankweil</w:t>
      </w:r>
      <w:r w:rsidR="005D254B" w:rsidRPr="007C1834">
        <w:rPr>
          <w:sz w:val="22"/>
          <w:szCs w:val="22"/>
        </w:rPr>
        <w:t xml:space="preserve">er. </w:t>
      </w:r>
      <w:r w:rsidRPr="007C1834">
        <w:rPr>
          <w:sz w:val="22"/>
          <w:szCs w:val="22"/>
        </w:rPr>
        <w:t>Look at CANVAS so people can discuss</w:t>
      </w:r>
      <w:r w:rsidR="007E63DA" w:rsidRPr="007C1834">
        <w:rPr>
          <w:sz w:val="22"/>
          <w:szCs w:val="22"/>
        </w:rPr>
        <w:t xml:space="preserve">. </w:t>
      </w:r>
      <w:r w:rsidR="004D2BA9">
        <w:rPr>
          <w:sz w:val="22"/>
          <w:szCs w:val="22"/>
        </w:rPr>
        <w:t>Regarding the</w:t>
      </w:r>
      <w:r w:rsidR="007C1834">
        <w:rPr>
          <w:sz w:val="22"/>
          <w:szCs w:val="22"/>
        </w:rPr>
        <w:t xml:space="preserve"> student equity p</w:t>
      </w:r>
      <w:r w:rsidR="004D2BA9">
        <w:rPr>
          <w:sz w:val="22"/>
          <w:szCs w:val="22"/>
        </w:rPr>
        <w:t xml:space="preserve">lan, </w:t>
      </w:r>
      <w:r w:rsidR="00FA3C8D" w:rsidRPr="007C1834">
        <w:rPr>
          <w:sz w:val="22"/>
          <w:szCs w:val="22"/>
        </w:rPr>
        <w:t xml:space="preserve">in </w:t>
      </w:r>
      <w:r w:rsidR="007C1834" w:rsidRPr="007C1834">
        <w:rPr>
          <w:sz w:val="22"/>
          <w:szCs w:val="22"/>
        </w:rPr>
        <w:t>December</w:t>
      </w:r>
      <w:r w:rsidR="00FA3C8D" w:rsidRPr="007C1834">
        <w:rPr>
          <w:sz w:val="22"/>
          <w:szCs w:val="22"/>
        </w:rPr>
        <w:t xml:space="preserve"> </w:t>
      </w:r>
      <w:r w:rsidR="004D2BA9">
        <w:rPr>
          <w:sz w:val="22"/>
          <w:szCs w:val="22"/>
        </w:rPr>
        <w:t xml:space="preserve">we aim </w:t>
      </w:r>
      <w:r w:rsidR="00FA3C8D" w:rsidRPr="007C1834">
        <w:rPr>
          <w:sz w:val="22"/>
          <w:szCs w:val="22"/>
        </w:rPr>
        <w:t xml:space="preserve">to identify </w:t>
      </w:r>
      <w:r w:rsidR="007C1834">
        <w:rPr>
          <w:sz w:val="22"/>
          <w:szCs w:val="22"/>
        </w:rPr>
        <w:t>students disproportionally</w:t>
      </w:r>
      <w:r w:rsidR="00FA3C8D" w:rsidRPr="007C1834">
        <w:rPr>
          <w:sz w:val="22"/>
          <w:szCs w:val="22"/>
        </w:rPr>
        <w:t xml:space="preserve"> af</w:t>
      </w:r>
      <w:r w:rsidR="007C1834">
        <w:rPr>
          <w:sz w:val="22"/>
          <w:szCs w:val="22"/>
        </w:rPr>
        <w:t>f</w:t>
      </w:r>
      <w:r w:rsidR="00FA3C8D" w:rsidRPr="007C1834">
        <w:rPr>
          <w:sz w:val="22"/>
          <w:szCs w:val="22"/>
        </w:rPr>
        <w:t>ecte</w:t>
      </w:r>
      <w:r w:rsidR="007C1834">
        <w:rPr>
          <w:sz w:val="22"/>
          <w:szCs w:val="22"/>
        </w:rPr>
        <w:t>d</w:t>
      </w:r>
      <w:r w:rsidR="004D2BA9">
        <w:rPr>
          <w:sz w:val="22"/>
          <w:szCs w:val="22"/>
        </w:rPr>
        <w:t>, and to b</w:t>
      </w:r>
      <w:r w:rsidR="00FA3C8D" w:rsidRPr="007C1834">
        <w:rPr>
          <w:sz w:val="22"/>
          <w:szCs w:val="22"/>
        </w:rPr>
        <w:t>ring up</w:t>
      </w:r>
      <w:r w:rsidR="004D2BA9">
        <w:rPr>
          <w:sz w:val="22"/>
          <w:szCs w:val="22"/>
        </w:rPr>
        <w:t xml:space="preserve"> the</w:t>
      </w:r>
      <w:r w:rsidR="00FA3C8D" w:rsidRPr="007C1834">
        <w:rPr>
          <w:sz w:val="22"/>
          <w:szCs w:val="22"/>
        </w:rPr>
        <w:t xml:space="preserve"> lowest performing groups on campus. </w:t>
      </w:r>
      <w:r w:rsidR="005D254B" w:rsidRPr="007C1834">
        <w:rPr>
          <w:sz w:val="22"/>
          <w:szCs w:val="22"/>
        </w:rPr>
        <w:t xml:space="preserve"> W</w:t>
      </w:r>
      <w:r w:rsidR="00832A32">
        <w:rPr>
          <w:sz w:val="22"/>
          <w:szCs w:val="22"/>
        </w:rPr>
        <w:t>e need proposals by Oct. 14. It’s</w:t>
      </w:r>
      <w:r w:rsidR="005D254B" w:rsidRPr="007C1834">
        <w:rPr>
          <w:sz w:val="22"/>
          <w:szCs w:val="22"/>
        </w:rPr>
        <w:t xml:space="preserve"> not much time but</w:t>
      </w:r>
      <w:r w:rsidR="00CC3106">
        <w:rPr>
          <w:sz w:val="22"/>
          <w:szCs w:val="22"/>
        </w:rPr>
        <w:t xml:space="preserve"> Idania Reyes</w:t>
      </w:r>
      <w:r w:rsidR="005D254B" w:rsidRPr="007C1834">
        <w:rPr>
          <w:sz w:val="22"/>
          <w:szCs w:val="22"/>
        </w:rPr>
        <w:t xml:space="preserve"> or I can work with your</w:t>
      </w:r>
      <w:r w:rsidR="00832A32">
        <w:rPr>
          <w:sz w:val="22"/>
          <w:szCs w:val="22"/>
        </w:rPr>
        <w:t xml:space="preserve"> proposal. The faculty ID</w:t>
      </w:r>
      <w:r w:rsidR="005D254B" w:rsidRPr="007C1834">
        <w:rPr>
          <w:sz w:val="22"/>
          <w:szCs w:val="22"/>
        </w:rPr>
        <w:t xml:space="preserve"> process is in ful</w:t>
      </w:r>
      <w:r w:rsidR="00832A32">
        <w:rPr>
          <w:sz w:val="22"/>
          <w:szCs w:val="22"/>
        </w:rPr>
        <w:t>l force. We hope for six</w:t>
      </w:r>
      <w:r w:rsidR="005D254B" w:rsidRPr="007C1834">
        <w:rPr>
          <w:sz w:val="22"/>
          <w:szCs w:val="22"/>
        </w:rPr>
        <w:t xml:space="preserve"> new faculty </w:t>
      </w:r>
      <w:r w:rsidR="00832A32">
        <w:rPr>
          <w:sz w:val="22"/>
          <w:szCs w:val="22"/>
        </w:rPr>
        <w:t>hired for</w:t>
      </w:r>
      <w:r w:rsidR="005D254B" w:rsidRPr="007C1834">
        <w:rPr>
          <w:sz w:val="22"/>
          <w:szCs w:val="22"/>
        </w:rPr>
        <w:t xml:space="preserve"> carryovers. Those are ongoing. I will meet with HR to find our what the number will be. It depends on </w:t>
      </w:r>
      <w:r w:rsidR="00832A32" w:rsidRPr="007C1834">
        <w:rPr>
          <w:sz w:val="22"/>
          <w:szCs w:val="22"/>
        </w:rPr>
        <w:t>retirement</w:t>
      </w:r>
      <w:r w:rsidR="005D254B" w:rsidRPr="007C1834">
        <w:rPr>
          <w:sz w:val="22"/>
          <w:szCs w:val="22"/>
        </w:rPr>
        <w:t xml:space="preserve"> too. </w:t>
      </w:r>
      <w:r w:rsidR="00832A32">
        <w:rPr>
          <w:sz w:val="22"/>
          <w:szCs w:val="22"/>
        </w:rPr>
        <w:t>We’ll  meet on Thurs</w:t>
      </w:r>
      <w:r w:rsidR="00CD2414">
        <w:rPr>
          <w:sz w:val="22"/>
          <w:szCs w:val="22"/>
        </w:rPr>
        <w:t>day. The last thing is the IR Sense survey. It’s</w:t>
      </w:r>
      <w:r w:rsidR="005D254B" w:rsidRPr="007C1834">
        <w:rPr>
          <w:sz w:val="22"/>
          <w:szCs w:val="22"/>
        </w:rPr>
        <w:t xml:space="preserve"> like a student satisfa</w:t>
      </w:r>
      <w:r w:rsidR="00CD2414">
        <w:rPr>
          <w:sz w:val="22"/>
          <w:szCs w:val="22"/>
        </w:rPr>
        <w:t>ctions survey, to evaluate the</w:t>
      </w:r>
      <w:r w:rsidR="005D254B" w:rsidRPr="007C1834">
        <w:rPr>
          <w:sz w:val="22"/>
          <w:szCs w:val="22"/>
        </w:rPr>
        <w:t xml:space="preserve"> </w:t>
      </w:r>
      <w:r w:rsidR="00CD2414">
        <w:rPr>
          <w:sz w:val="22"/>
          <w:szCs w:val="22"/>
        </w:rPr>
        <w:t xml:space="preserve">student </w:t>
      </w:r>
      <w:r w:rsidR="00CD2414" w:rsidRPr="007C1834">
        <w:rPr>
          <w:sz w:val="22"/>
          <w:szCs w:val="22"/>
        </w:rPr>
        <w:t>experience</w:t>
      </w:r>
      <w:r w:rsidR="005D254B" w:rsidRPr="007C1834">
        <w:rPr>
          <w:sz w:val="22"/>
          <w:szCs w:val="22"/>
        </w:rPr>
        <w:t xml:space="preserve">. We didn’t too very well compared with </w:t>
      </w:r>
      <w:r w:rsidR="00CD2414">
        <w:rPr>
          <w:sz w:val="22"/>
          <w:szCs w:val="22"/>
        </w:rPr>
        <w:t xml:space="preserve">the </w:t>
      </w:r>
      <w:r w:rsidR="00FE72F6">
        <w:rPr>
          <w:sz w:val="22"/>
          <w:szCs w:val="22"/>
        </w:rPr>
        <w:t>national cohort. Mayb</w:t>
      </w:r>
      <w:r w:rsidR="005D254B" w:rsidRPr="007C1834">
        <w:rPr>
          <w:sz w:val="22"/>
          <w:szCs w:val="22"/>
        </w:rPr>
        <w:t xml:space="preserve">e senate could also look at this. </w:t>
      </w:r>
    </w:p>
    <w:p w14:paraId="35C2D689" w14:textId="77777777" w:rsidR="001314DD" w:rsidRPr="007C1834" w:rsidRDefault="001314DD" w:rsidP="0008005D">
      <w:pPr>
        <w:rPr>
          <w:sz w:val="22"/>
          <w:szCs w:val="22"/>
        </w:rPr>
      </w:pPr>
    </w:p>
    <w:p w14:paraId="0EAD16EC" w14:textId="6899A063" w:rsidR="001314DD" w:rsidRPr="00E35562" w:rsidRDefault="009351F5" w:rsidP="0008005D">
      <w:pPr>
        <w:rPr>
          <w:sz w:val="22"/>
          <w:szCs w:val="22"/>
        </w:rPr>
      </w:pPr>
      <w:r>
        <w:rPr>
          <w:sz w:val="22"/>
          <w:szCs w:val="22"/>
        </w:rPr>
        <w:t>D.</w:t>
      </w:r>
      <w:r w:rsidR="00D0633F">
        <w:rPr>
          <w:sz w:val="22"/>
          <w:szCs w:val="22"/>
        </w:rPr>
        <w:t xml:space="preserve"> </w:t>
      </w:r>
      <w:r>
        <w:rPr>
          <w:sz w:val="22"/>
          <w:szCs w:val="22"/>
        </w:rPr>
        <w:t>Patel: I’m sitting in for Dr. Nishime: I’ll add</w:t>
      </w:r>
      <w:r w:rsidR="001314DD" w:rsidRPr="007C1834">
        <w:rPr>
          <w:sz w:val="22"/>
          <w:szCs w:val="22"/>
        </w:rPr>
        <w:t xml:space="preserve"> that</w:t>
      </w:r>
      <w:r>
        <w:rPr>
          <w:sz w:val="22"/>
          <w:szCs w:val="22"/>
        </w:rPr>
        <w:t xml:space="preserve"> the</w:t>
      </w:r>
      <w:r w:rsidR="001314DD" w:rsidRPr="007C1834">
        <w:rPr>
          <w:sz w:val="22"/>
          <w:szCs w:val="22"/>
        </w:rPr>
        <w:t xml:space="preserve"> SSSP plan is due the end of this month, and 100 million dollars</w:t>
      </w:r>
      <w:r>
        <w:rPr>
          <w:sz w:val="22"/>
          <w:szCs w:val="22"/>
        </w:rPr>
        <w:t xml:space="preserve"> are added to it. We’ll find out what that means </w:t>
      </w:r>
      <w:r w:rsidR="001314DD" w:rsidRPr="007C1834">
        <w:rPr>
          <w:sz w:val="22"/>
          <w:szCs w:val="22"/>
        </w:rPr>
        <w:t>for Torrance in the next two</w:t>
      </w:r>
      <w:r>
        <w:rPr>
          <w:sz w:val="22"/>
          <w:szCs w:val="22"/>
        </w:rPr>
        <w:t xml:space="preserve"> weeks. The Chancellor’s office is specific to core ser</w:t>
      </w:r>
      <w:r w:rsidR="001314DD" w:rsidRPr="00E35562">
        <w:rPr>
          <w:sz w:val="22"/>
          <w:szCs w:val="22"/>
        </w:rPr>
        <w:t xml:space="preserve">vices, not just student </w:t>
      </w:r>
      <w:r w:rsidRPr="00E35562">
        <w:rPr>
          <w:sz w:val="22"/>
          <w:szCs w:val="22"/>
        </w:rPr>
        <w:t>success</w:t>
      </w:r>
      <w:r>
        <w:rPr>
          <w:sz w:val="22"/>
          <w:szCs w:val="22"/>
        </w:rPr>
        <w:t xml:space="preserve">, but </w:t>
      </w:r>
      <w:r w:rsidR="001314DD" w:rsidRPr="00E35562">
        <w:rPr>
          <w:sz w:val="22"/>
          <w:szCs w:val="22"/>
        </w:rPr>
        <w:t xml:space="preserve">at risk </w:t>
      </w:r>
      <w:r w:rsidRPr="00E35562">
        <w:rPr>
          <w:sz w:val="22"/>
          <w:szCs w:val="22"/>
        </w:rPr>
        <w:t>students</w:t>
      </w:r>
      <w:r>
        <w:rPr>
          <w:sz w:val="22"/>
          <w:szCs w:val="22"/>
        </w:rPr>
        <w:t xml:space="preserve"> specifically. Triple S</w:t>
      </w:r>
      <w:r w:rsidR="00D0633F">
        <w:rPr>
          <w:sz w:val="22"/>
          <w:szCs w:val="22"/>
        </w:rPr>
        <w:t>-</w:t>
      </w:r>
      <w:r>
        <w:rPr>
          <w:sz w:val="22"/>
          <w:szCs w:val="22"/>
        </w:rPr>
        <w:t>P</w:t>
      </w:r>
      <w:r w:rsidR="001314DD" w:rsidRPr="00E35562">
        <w:rPr>
          <w:sz w:val="22"/>
          <w:szCs w:val="22"/>
        </w:rPr>
        <w:t xml:space="preserve"> has limits.  We</w:t>
      </w:r>
      <w:r w:rsidR="00D0633F">
        <w:rPr>
          <w:sz w:val="22"/>
          <w:szCs w:val="22"/>
        </w:rPr>
        <w:t>’re opening</w:t>
      </w:r>
      <w:r>
        <w:rPr>
          <w:sz w:val="22"/>
          <w:szCs w:val="22"/>
        </w:rPr>
        <w:t xml:space="preserve"> a </w:t>
      </w:r>
      <w:r w:rsidR="00D0633F">
        <w:rPr>
          <w:sz w:val="22"/>
          <w:szCs w:val="22"/>
        </w:rPr>
        <w:t>RISE</w:t>
      </w:r>
      <w:r w:rsidR="001314DD" w:rsidRPr="00E35562">
        <w:rPr>
          <w:sz w:val="22"/>
          <w:szCs w:val="22"/>
        </w:rPr>
        <w:t xml:space="preserve"> center</w:t>
      </w:r>
      <w:r>
        <w:rPr>
          <w:sz w:val="22"/>
          <w:szCs w:val="22"/>
        </w:rPr>
        <w:t xml:space="preserve"> </w:t>
      </w:r>
      <w:r w:rsidR="006515A7">
        <w:rPr>
          <w:sz w:val="22"/>
          <w:szCs w:val="22"/>
        </w:rPr>
        <w:t>to serve</w:t>
      </w:r>
      <w:r w:rsidR="001314DD" w:rsidRPr="00E35562">
        <w:rPr>
          <w:sz w:val="22"/>
          <w:szCs w:val="22"/>
        </w:rPr>
        <w:t xml:space="preserve"> </w:t>
      </w:r>
      <w:r w:rsidRPr="00E35562">
        <w:rPr>
          <w:sz w:val="22"/>
          <w:szCs w:val="22"/>
        </w:rPr>
        <w:t>probation</w:t>
      </w:r>
      <w:r>
        <w:rPr>
          <w:sz w:val="22"/>
          <w:szCs w:val="22"/>
        </w:rPr>
        <w:t>, pre-probation, and dismissals.</w:t>
      </w:r>
      <w:r w:rsidR="001314DD" w:rsidRPr="00E35562">
        <w:rPr>
          <w:sz w:val="22"/>
          <w:szCs w:val="22"/>
        </w:rPr>
        <w:t xml:space="preserve">. The early alert is in </w:t>
      </w:r>
      <w:r>
        <w:rPr>
          <w:sz w:val="22"/>
          <w:szCs w:val="22"/>
        </w:rPr>
        <w:t xml:space="preserve">implementation. </w:t>
      </w:r>
    </w:p>
    <w:p w14:paraId="55CB4235" w14:textId="77777777" w:rsidR="00FC1C60" w:rsidRDefault="00FC1C60" w:rsidP="00FC1C60">
      <w:pPr>
        <w:rPr>
          <w:sz w:val="22"/>
          <w:szCs w:val="22"/>
        </w:rPr>
      </w:pPr>
    </w:p>
    <w:p w14:paraId="71B7DB32" w14:textId="77777777" w:rsidR="00FC1C60" w:rsidRDefault="00FC1C60" w:rsidP="00FC1C60">
      <w:pPr>
        <w:rPr>
          <w:sz w:val="22"/>
          <w:szCs w:val="22"/>
        </w:rPr>
      </w:pPr>
    </w:p>
    <w:p w14:paraId="3560F53E" w14:textId="77777777" w:rsidR="00FC1C60" w:rsidRDefault="00FC1C60" w:rsidP="00FC1C60">
      <w:pPr>
        <w:rPr>
          <w:b/>
          <w:sz w:val="22"/>
          <w:szCs w:val="22"/>
        </w:rPr>
      </w:pPr>
    </w:p>
    <w:p w14:paraId="63AD0A89" w14:textId="77777777" w:rsidR="00FC1C60" w:rsidRPr="00CF75AC" w:rsidRDefault="00FC1C60" w:rsidP="00FC1C60">
      <w:pPr>
        <w:rPr>
          <w:b/>
          <w:sz w:val="22"/>
          <w:szCs w:val="22"/>
        </w:rPr>
      </w:pPr>
      <w:r w:rsidRPr="00D0633F">
        <w:rPr>
          <w:b/>
          <w:sz w:val="22"/>
          <w:szCs w:val="22"/>
        </w:rPr>
        <w:t>5.UNFINISHED BUSINESS</w:t>
      </w:r>
    </w:p>
    <w:p w14:paraId="007A20C3" w14:textId="77777777" w:rsidR="00FC1C60" w:rsidRDefault="00FC1C60" w:rsidP="00FC1C60">
      <w:pPr>
        <w:rPr>
          <w:b/>
          <w:sz w:val="22"/>
          <w:szCs w:val="22"/>
          <w:u w:val="single"/>
        </w:rPr>
      </w:pPr>
    </w:p>
    <w:p w14:paraId="39D233B4" w14:textId="741C8481" w:rsidR="0008005D" w:rsidRPr="00CF75AC" w:rsidRDefault="0008005D" w:rsidP="0008005D">
      <w:pPr>
        <w:rPr>
          <w:b/>
          <w:sz w:val="22"/>
          <w:szCs w:val="22"/>
          <w:u w:val="single"/>
        </w:rPr>
      </w:pPr>
      <w:r w:rsidRPr="00CF75AC">
        <w:rPr>
          <w:b/>
          <w:sz w:val="22"/>
          <w:szCs w:val="22"/>
          <w:u w:val="single"/>
        </w:rPr>
        <w:t>A. Election of Officers and Senators – Claudia Striepe (35 – 36)</w:t>
      </w:r>
    </w:p>
    <w:p w14:paraId="5BA9AB83" w14:textId="77777777" w:rsidR="004D3214" w:rsidRDefault="004D3214" w:rsidP="0008005D">
      <w:pPr>
        <w:rPr>
          <w:rFonts w:ascii="Times" w:hAnsi="Times"/>
          <w:sz w:val="20"/>
          <w:szCs w:val="20"/>
        </w:rPr>
      </w:pPr>
    </w:p>
    <w:p w14:paraId="1725A898" w14:textId="27F61CE6" w:rsidR="004D3214" w:rsidRPr="00675DCA" w:rsidRDefault="004D3214" w:rsidP="0008005D">
      <w:pPr>
        <w:rPr>
          <w:sz w:val="22"/>
          <w:szCs w:val="22"/>
        </w:rPr>
      </w:pPr>
      <w:r w:rsidRPr="00675DCA">
        <w:rPr>
          <w:sz w:val="22"/>
          <w:szCs w:val="22"/>
        </w:rPr>
        <w:t xml:space="preserve">CS. This </w:t>
      </w:r>
      <w:r w:rsidR="00675DCA" w:rsidRPr="00675DCA">
        <w:rPr>
          <w:sz w:val="22"/>
          <w:szCs w:val="22"/>
        </w:rPr>
        <w:t xml:space="preserve">semester we need to elect the next </w:t>
      </w:r>
      <w:r w:rsidRPr="00675DCA">
        <w:rPr>
          <w:sz w:val="22"/>
          <w:szCs w:val="22"/>
        </w:rPr>
        <w:t>president(s)</w:t>
      </w:r>
      <w:r w:rsidR="00675DCA">
        <w:rPr>
          <w:sz w:val="22"/>
          <w:szCs w:val="22"/>
        </w:rPr>
        <w:t>. T</w:t>
      </w:r>
      <w:r w:rsidR="004035D0" w:rsidRPr="00675DCA">
        <w:rPr>
          <w:sz w:val="22"/>
          <w:szCs w:val="22"/>
        </w:rPr>
        <w:t>hese slides lay out the process. We need a senator to act as</w:t>
      </w:r>
      <w:r w:rsidR="00DD67BD">
        <w:rPr>
          <w:sz w:val="22"/>
          <w:szCs w:val="22"/>
        </w:rPr>
        <w:t xml:space="preserve"> the election committee</w:t>
      </w:r>
      <w:r w:rsidR="00675DCA">
        <w:rPr>
          <w:sz w:val="22"/>
          <w:szCs w:val="22"/>
        </w:rPr>
        <w:t xml:space="preserve"> chair</w:t>
      </w:r>
      <w:r w:rsidR="004035D0" w:rsidRPr="00675DCA">
        <w:rPr>
          <w:sz w:val="22"/>
          <w:szCs w:val="22"/>
        </w:rPr>
        <w:t xml:space="preserve">. Do we have a volunteer? They won’t be working alone. </w:t>
      </w:r>
      <w:r w:rsidR="00675DCA">
        <w:rPr>
          <w:sz w:val="22"/>
          <w:szCs w:val="22"/>
        </w:rPr>
        <w:t xml:space="preserve">Pete: </w:t>
      </w:r>
      <w:r w:rsidR="00F9712C" w:rsidRPr="00675DCA">
        <w:rPr>
          <w:sz w:val="22"/>
          <w:szCs w:val="22"/>
        </w:rPr>
        <w:t>It’s not that bad</w:t>
      </w:r>
      <w:r w:rsidR="00675DCA">
        <w:rPr>
          <w:sz w:val="22"/>
          <w:szCs w:val="22"/>
        </w:rPr>
        <w:t xml:space="preserve"> a job</w:t>
      </w:r>
      <w:r w:rsidR="00F9712C" w:rsidRPr="00675DCA">
        <w:rPr>
          <w:sz w:val="22"/>
          <w:szCs w:val="22"/>
        </w:rPr>
        <w:t>.</w:t>
      </w:r>
      <w:r w:rsidR="006515A7">
        <w:rPr>
          <w:sz w:val="22"/>
          <w:szCs w:val="22"/>
        </w:rPr>
        <w:t xml:space="preserve"> (Pete “volunteered” to chair.)</w:t>
      </w:r>
      <w:bookmarkStart w:id="0" w:name="_GoBack"/>
      <w:bookmarkEnd w:id="0"/>
    </w:p>
    <w:p w14:paraId="18AE75D4" w14:textId="77777777" w:rsidR="00FC1C60" w:rsidRDefault="00FC1C60" w:rsidP="00FC1C60">
      <w:pPr>
        <w:rPr>
          <w:sz w:val="22"/>
          <w:szCs w:val="22"/>
        </w:rPr>
      </w:pPr>
    </w:p>
    <w:p w14:paraId="4CB6E6AE" w14:textId="3FCD06CC" w:rsidR="0008005D" w:rsidRPr="00CF75AC" w:rsidRDefault="0008005D" w:rsidP="0008005D">
      <w:pPr>
        <w:rPr>
          <w:b/>
          <w:sz w:val="22"/>
          <w:szCs w:val="22"/>
          <w:u w:val="single"/>
        </w:rPr>
      </w:pPr>
      <w:r w:rsidRPr="00CF75AC">
        <w:rPr>
          <w:b/>
          <w:sz w:val="22"/>
          <w:szCs w:val="22"/>
          <w:u w:val="single"/>
        </w:rPr>
        <w:t>B. A/P 5520 – Student Discipline Procedures – C. Gold (pgs. 37 – 63)</w:t>
      </w:r>
    </w:p>
    <w:p w14:paraId="1CA76474" w14:textId="77777777" w:rsidR="00ED0F00" w:rsidRDefault="00ED0F00" w:rsidP="0008005D">
      <w:pPr>
        <w:rPr>
          <w:sz w:val="22"/>
          <w:szCs w:val="22"/>
        </w:rPr>
      </w:pPr>
    </w:p>
    <w:p w14:paraId="7DEA40E4" w14:textId="163AB4CB" w:rsidR="00F80CE3" w:rsidRDefault="0008005D" w:rsidP="0008005D">
      <w:pPr>
        <w:rPr>
          <w:sz w:val="22"/>
          <w:szCs w:val="22"/>
        </w:rPr>
      </w:pPr>
      <w:r w:rsidRPr="0008005D">
        <w:rPr>
          <w:sz w:val="22"/>
          <w:szCs w:val="22"/>
        </w:rPr>
        <w:t>This is the 2nd reading of the procedure and will be voted</w:t>
      </w:r>
      <w:r w:rsidR="00F913F8">
        <w:rPr>
          <w:sz w:val="22"/>
          <w:szCs w:val="22"/>
        </w:rPr>
        <w:t xml:space="preserve"> </w:t>
      </w:r>
      <w:r w:rsidRPr="0008005D">
        <w:rPr>
          <w:sz w:val="22"/>
          <w:szCs w:val="22"/>
        </w:rPr>
        <w:t>on.</w:t>
      </w:r>
      <w:r w:rsidR="00F913F8">
        <w:rPr>
          <w:sz w:val="22"/>
          <w:szCs w:val="22"/>
        </w:rPr>
        <w:t xml:space="preserve"> </w:t>
      </w:r>
      <w:r w:rsidR="003203AF">
        <w:rPr>
          <w:sz w:val="22"/>
          <w:szCs w:val="22"/>
        </w:rPr>
        <w:t>The changes reflect</w:t>
      </w:r>
      <w:r w:rsidR="00ED0F00">
        <w:rPr>
          <w:sz w:val="22"/>
          <w:szCs w:val="22"/>
        </w:rPr>
        <w:t xml:space="preserve"> changes in state law, and title</w:t>
      </w:r>
      <w:r w:rsidR="003203AF">
        <w:rPr>
          <w:sz w:val="22"/>
          <w:szCs w:val="22"/>
        </w:rPr>
        <w:t xml:space="preserve"> names. Under college district (first page) </w:t>
      </w:r>
      <w:r w:rsidR="00ED0F00">
        <w:rPr>
          <w:sz w:val="22"/>
          <w:szCs w:val="22"/>
        </w:rPr>
        <w:t xml:space="preserve">you’ll find </w:t>
      </w:r>
      <w:r w:rsidR="003C557A">
        <w:rPr>
          <w:sz w:val="22"/>
          <w:szCs w:val="22"/>
        </w:rPr>
        <w:t>how this applies to Compton C</w:t>
      </w:r>
      <w:r w:rsidR="003203AF">
        <w:rPr>
          <w:sz w:val="22"/>
          <w:szCs w:val="22"/>
        </w:rPr>
        <w:t>enter, and on p. 1 and 10, the role of the attorney</w:t>
      </w:r>
      <w:r w:rsidR="0007029D">
        <w:rPr>
          <w:sz w:val="22"/>
          <w:szCs w:val="22"/>
        </w:rPr>
        <w:t xml:space="preserve"> for student</w:t>
      </w:r>
      <w:r w:rsidR="00F913F8">
        <w:rPr>
          <w:sz w:val="22"/>
          <w:szCs w:val="22"/>
        </w:rPr>
        <w:t>s</w:t>
      </w:r>
      <w:r w:rsidR="0007029D">
        <w:rPr>
          <w:sz w:val="22"/>
          <w:szCs w:val="22"/>
        </w:rPr>
        <w:t xml:space="preserve"> was clarified. </w:t>
      </w:r>
      <w:r w:rsidR="00693484">
        <w:rPr>
          <w:sz w:val="22"/>
          <w:szCs w:val="22"/>
        </w:rPr>
        <w:t xml:space="preserve"> We</w:t>
      </w:r>
      <w:r w:rsidR="00F913F8">
        <w:rPr>
          <w:sz w:val="22"/>
          <w:szCs w:val="22"/>
        </w:rPr>
        <w:t>’</w:t>
      </w:r>
      <w:r w:rsidR="00693484">
        <w:rPr>
          <w:sz w:val="22"/>
          <w:szCs w:val="22"/>
        </w:rPr>
        <w:t>re luck</w:t>
      </w:r>
      <w:r w:rsidR="008E49D0">
        <w:rPr>
          <w:sz w:val="22"/>
          <w:szCs w:val="22"/>
        </w:rPr>
        <w:t>y to have Dr. T</w:t>
      </w:r>
      <w:r w:rsidR="00E90390">
        <w:rPr>
          <w:sz w:val="22"/>
          <w:szCs w:val="22"/>
        </w:rPr>
        <w:t xml:space="preserve">oya here </w:t>
      </w:r>
      <w:r w:rsidR="00693484">
        <w:rPr>
          <w:sz w:val="22"/>
          <w:szCs w:val="22"/>
        </w:rPr>
        <w:t xml:space="preserve">too. </w:t>
      </w:r>
      <w:r w:rsidR="00E90390">
        <w:rPr>
          <w:sz w:val="22"/>
          <w:szCs w:val="22"/>
        </w:rPr>
        <w:t>Dr. T</w:t>
      </w:r>
      <w:r w:rsidR="00693484">
        <w:rPr>
          <w:sz w:val="22"/>
          <w:szCs w:val="22"/>
        </w:rPr>
        <w:t>oya</w:t>
      </w:r>
      <w:r w:rsidR="00E90390">
        <w:rPr>
          <w:sz w:val="22"/>
          <w:szCs w:val="22"/>
        </w:rPr>
        <w:t>: Pl</w:t>
      </w:r>
      <w:r w:rsidR="00693484">
        <w:rPr>
          <w:sz w:val="22"/>
          <w:szCs w:val="22"/>
        </w:rPr>
        <w:t xml:space="preserve">ease bring me questions and feedback. </w:t>
      </w:r>
      <w:r w:rsidR="003E1018">
        <w:rPr>
          <w:sz w:val="22"/>
          <w:szCs w:val="22"/>
        </w:rPr>
        <w:t>This is a second reading. C. W</w:t>
      </w:r>
      <w:r w:rsidR="00775A65">
        <w:rPr>
          <w:sz w:val="22"/>
          <w:szCs w:val="22"/>
        </w:rPr>
        <w:t>ell</w:t>
      </w:r>
      <w:r w:rsidR="003E1018">
        <w:rPr>
          <w:sz w:val="22"/>
          <w:szCs w:val="22"/>
        </w:rPr>
        <w:t>: So moved. P. Marcoux: Seconded. CS: W</w:t>
      </w:r>
      <w:r w:rsidR="00775A65">
        <w:rPr>
          <w:sz w:val="22"/>
          <w:szCs w:val="22"/>
        </w:rPr>
        <w:t>hy are we p</w:t>
      </w:r>
      <w:r w:rsidR="003E1018">
        <w:rPr>
          <w:sz w:val="22"/>
          <w:szCs w:val="22"/>
        </w:rPr>
        <w:t>utting in Compton? W</w:t>
      </w:r>
      <w:r w:rsidR="00775A65">
        <w:rPr>
          <w:sz w:val="22"/>
          <w:szCs w:val="22"/>
        </w:rPr>
        <w:t xml:space="preserve">ill we need to revise it in 5 years? </w:t>
      </w:r>
      <w:r w:rsidR="00542265">
        <w:rPr>
          <w:sz w:val="22"/>
          <w:szCs w:val="22"/>
        </w:rPr>
        <w:t>J. Troesh: Can’t we word it “all campuses”? P.</w:t>
      </w:r>
      <w:r w:rsidR="00F913F8">
        <w:rPr>
          <w:sz w:val="22"/>
          <w:szCs w:val="22"/>
        </w:rPr>
        <w:t xml:space="preserve"> </w:t>
      </w:r>
      <w:r w:rsidR="00542265">
        <w:rPr>
          <w:sz w:val="22"/>
          <w:szCs w:val="22"/>
        </w:rPr>
        <w:t>Flor: A</w:t>
      </w:r>
      <w:r w:rsidR="00775A65">
        <w:rPr>
          <w:sz w:val="22"/>
          <w:szCs w:val="22"/>
        </w:rPr>
        <w:t xml:space="preserve">ll instructional sites? </w:t>
      </w:r>
      <w:r w:rsidR="00542265">
        <w:rPr>
          <w:sz w:val="22"/>
          <w:szCs w:val="22"/>
        </w:rPr>
        <w:t xml:space="preserve"> C.</w:t>
      </w:r>
      <w:r w:rsidR="00FC3F3E">
        <w:rPr>
          <w:sz w:val="22"/>
          <w:szCs w:val="22"/>
        </w:rPr>
        <w:t xml:space="preserve"> </w:t>
      </w:r>
      <w:r w:rsidR="00542265">
        <w:rPr>
          <w:sz w:val="22"/>
          <w:szCs w:val="22"/>
        </w:rPr>
        <w:t>W</w:t>
      </w:r>
      <w:r w:rsidR="00CE3C9E">
        <w:rPr>
          <w:sz w:val="22"/>
          <w:szCs w:val="22"/>
        </w:rPr>
        <w:t>ells:</w:t>
      </w:r>
      <w:r w:rsidR="00542265">
        <w:rPr>
          <w:sz w:val="22"/>
          <w:szCs w:val="22"/>
        </w:rPr>
        <w:t xml:space="preserve"> Does that include</w:t>
      </w:r>
      <w:r w:rsidR="00CD6820">
        <w:rPr>
          <w:sz w:val="22"/>
          <w:szCs w:val="22"/>
        </w:rPr>
        <w:t xml:space="preserve"> high schools? C. W</w:t>
      </w:r>
      <w:r w:rsidR="00C46326">
        <w:rPr>
          <w:sz w:val="22"/>
          <w:szCs w:val="22"/>
        </w:rPr>
        <w:t>ells: We teach all over. Dr. Toya:</w:t>
      </w:r>
      <w:r w:rsidR="00F913F8">
        <w:rPr>
          <w:sz w:val="22"/>
          <w:szCs w:val="22"/>
        </w:rPr>
        <w:t xml:space="preserve"> S</w:t>
      </w:r>
      <w:r w:rsidR="00CE3C9E">
        <w:rPr>
          <w:sz w:val="22"/>
          <w:szCs w:val="22"/>
        </w:rPr>
        <w:t>tudent</w:t>
      </w:r>
      <w:r w:rsidR="00C46326">
        <w:rPr>
          <w:sz w:val="22"/>
          <w:szCs w:val="22"/>
        </w:rPr>
        <w:t>s</w:t>
      </w:r>
      <w:r w:rsidR="00CE3C9E">
        <w:rPr>
          <w:sz w:val="22"/>
          <w:szCs w:val="22"/>
        </w:rPr>
        <w:t xml:space="preserve"> who enroll are our students. </w:t>
      </w:r>
      <w:r w:rsidR="00E41CD4">
        <w:rPr>
          <w:sz w:val="22"/>
          <w:szCs w:val="22"/>
        </w:rPr>
        <w:t xml:space="preserve">Dr. </w:t>
      </w:r>
      <w:r w:rsidR="00CE3C9E">
        <w:rPr>
          <w:sz w:val="22"/>
          <w:szCs w:val="22"/>
        </w:rPr>
        <w:t xml:space="preserve">Toya: I can’t speak for the high school, but if they’re enrolled in our college then they are accountable to our code of conduct. </w:t>
      </w:r>
      <w:r w:rsidR="00CD6820">
        <w:rPr>
          <w:sz w:val="22"/>
          <w:szCs w:val="22"/>
        </w:rPr>
        <w:t xml:space="preserve"> C.</w:t>
      </w:r>
      <w:r w:rsidR="00FC3F3E">
        <w:rPr>
          <w:sz w:val="22"/>
          <w:szCs w:val="22"/>
        </w:rPr>
        <w:t xml:space="preserve"> </w:t>
      </w:r>
      <w:r w:rsidR="00CD6820">
        <w:rPr>
          <w:sz w:val="22"/>
          <w:szCs w:val="22"/>
        </w:rPr>
        <w:t>W</w:t>
      </w:r>
      <w:r w:rsidR="00E41CD4">
        <w:rPr>
          <w:sz w:val="22"/>
          <w:szCs w:val="22"/>
        </w:rPr>
        <w:t xml:space="preserve">ells: I amend to move to reflect that change. P. Marcoux: </w:t>
      </w:r>
      <w:r w:rsidR="00F913F8">
        <w:rPr>
          <w:sz w:val="22"/>
          <w:szCs w:val="22"/>
        </w:rPr>
        <w:t>S</w:t>
      </w:r>
      <w:r w:rsidR="00A6792B">
        <w:rPr>
          <w:sz w:val="22"/>
          <w:szCs w:val="22"/>
        </w:rPr>
        <w:t xml:space="preserve">econded. </w:t>
      </w:r>
      <w:r w:rsidR="00E41CD4">
        <w:rPr>
          <w:sz w:val="22"/>
          <w:szCs w:val="22"/>
        </w:rPr>
        <w:t xml:space="preserve"> C. Gold: Any questions or feed</w:t>
      </w:r>
      <w:r w:rsidR="00B677E2">
        <w:rPr>
          <w:sz w:val="22"/>
          <w:szCs w:val="22"/>
        </w:rPr>
        <w:t>back? K.</w:t>
      </w:r>
      <w:r w:rsidR="00B677E2" w:rsidRPr="00B677E2">
        <w:rPr>
          <w:b/>
          <w:sz w:val="22"/>
          <w:szCs w:val="22"/>
          <w:u w:val="single"/>
        </w:rPr>
        <w:t xml:space="preserve"> </w:t>
      </w:r>
      <w:r w:rsidR="00B677E2" w:rsidRPr="00B677E2">
        <w:rPr>
          <w:sz w:val="22"/>
          <w:szCs w:val="22"/>
        </w:rPr>
        <w:t>Daniel –DiGregorio:</w:t>
      </w:r>
      <w:r w:rsidR="00B677E2">
        <w:rPr>
          <w:sz w:val="22"/>
          <w:szCs w:val="22"/>
        </w:rPr>
        <w:t xml:space="preserve"> And t</w:t>
      </w:r>
      <w:r w:rsidR="00060E45">
        <w:rPr>
          <w:sz w:val="22"/>
          <w:szCs w:val="22"/>
        </w:rPr>
        <w:t xml:space="preserve">he part we removed, what’s happening with those? </w:t>
      </w:r>
      <w:r w:rsidR="00B677E2">
        <w:rPr>
          <w:sz w:val="22"/>
          <w:szCs w:val="22"/>
        </w:rPr>
        <w:t>Dr. Toya; This</w:t>
      </w:r>
      <w:r w:rsidR="00060E45">
        <w:rPr>
          <w:sz w:val="22"/>
          <w:szCs w:val="22"/>
        </w:rPr>
        <w:t xml:space="preserve"> form is not part of the AP, but the report i</w:t>
      </w:r>
      <w:r w:rsidR="00B677E2">
        <w:rPr>
          <w:sz w:val="22"/>
          <w:szCs w:val="22"/>
        </w:rPr>
        <w:t>s on the website, eventually we’</w:t>
      </w:r>
      <w:r w:rsidR="00060E45">
        <w:rPr>
          <w:sz w:val="22"/>
          <w:szCs w:val="22"/>
        </w:rPr>
        <w:t xml:space="preserve">ll be fully </w:t>
      </w:r>
      <w:r w:rsidR="00060E45" w:rsidRPr="00F435F9">
        <w:rPr>
          <w:sz w:val="22"/>
          <w:szCs w:val="22"/>
        </w:rPr>
        <w:t xml:space="preserve">electronic. </w:t>
      </w:r>
      <w:r w:rsidR="00B677E2" w:rsidRPr="00F435F9">
        <w:rPr>
          <w:sz w:val="22"/>
          <w:szCs w:val="22"/>
        </w:rPr>
        <w:t xml:space="preserve"> </w:t>
      </w:r>
      <w:r w:rsidR="00B102D1" w:rsidRPr="00F435F9">
        <w:rPr>
          <w:sz w:val="22"/>
          <w:szCs w:val="22"/>
        </w:rPr>
        <w:t>R. Cerofe</w:t>
      </w:r>
      <w:r w:rsidR="00B677E2" w:rsidRPr="00F435F9">
        <w:rPr>
          <w:sz w:val="22"/>
          <w:szCs w:val="22"/>
        </w:rPr>
        <w:t>ci</w:t>
      </w:r>
      <w:r w:rsidR="00C87035" w:rsidRPr="00F435F9">
        <w:rPr>
          <w:sz w:val="22"/>
          <w:szCs w:val="22"/>
        </w:rPr>
        <w:t>:</w:t>
      </w:r>
      <w:r w:rsidR="001C1991">
        <w:rPr>
          <w:sz w:val="22"/>
          <w:szCs w:val="22"/>
        </w:rPr>
        <w:t xml:space="preserve"> I</w:t>
      </w:r>
      <w:r w:rsidR="00C87035">
        <w:rPr>
          <w:sz w:val="22"/>
          <w:szCs w:val="22"/>
        </w:rPr>
        <w:t>s ther</w:t>
      </w:r>
      <w:r w:rsidR="001C1991">
        <w:rPr>
          <w:sz w:val="22"/>
          <w:szCs w:val="22"/>
        </w:rPr>
        <w:t>e</w:t>
      </w:r>
      <w:r w:rsidR="00C87035">
        <w:rPr>
          <w:sz w:val="22"/>
          <w:szCs w:val="22"/>
        </w:rPr>
        <w:t xml:space="preserve"> anything to give to the student if it</w:t>
      </w:r>
      <w:r w:rsidR="001C1991">
        <w:rPr>
          <w:sz w:val="22"/>
          <w:szCs w:val="22"/>
        </w:rPr>
        <w:t>’</w:t>
      </w:r>
      <w:r w:rsidR="00C87035">
        <w:rPr>
          <w:sz w:val="22"/>
          <w:szCs w:val="22"/>
        </w:rPr>
        <w:t xml:space="preserve">s electronic? </w:t>
      </w:r>
      <w:r w:rsidR="001C1991">
        <w:rPr>
          <w:sz w:val="22"/>
          <w:szCs w:val="22"/>
        </w:rPr>
        <w:t>Dr. Toya; Yes, you can submit it to students. C.</w:t>
      </w:r>
      <w:r w:rsidR="00E51B0F">
        <w:rPr>
          <w:sz w:val="22"/>
          <w:szCs w:val="22"/>
        </w:rPr>
        <w:t xml:space="preserve"> </w:t>
      </w:r>
      <w:r w:rsidR="001C1991">
        <w:rPr>
          <w:sz w:val="22"/>
          <w:szCs w:val="22"/>
        </w:rPr>
        <w:t>Gold: P</w:t>
      </w:r>
      <w:r w:rsidR="00EB2AA4">
        <w:rPr>
          <w:sz w:val="22"/>
          <w:szCs w:val="22"/>
        </w:rPr>
        <w:t xml:space="preserve">rint out a hardcopy for </w:t>
      </w:r>
      <w:r w:rsidR="001C1991">
        <w:rPr>
          <w:sz w:val="22"/>
          <w:szCs w:val="22"/>
        </w:rPr>
        <w:t>students</w:t>
      </w:r>
      <w:r w:rsidR="00EB2AA4">
        <w:rPr>
          <w:sz w:val="22"/>
          <w:szCs w:val="22"/>
        </w:rPr>
        <w:t xml:space="preserve">. </w:t>
      </w:r>
      <w:r w:rsidR="001C1991">
        <w:rPr>
          <w:sz w:val="22"/>
          <w:szCs w:val="22"/>
        </w:rPr>
        <w:t>Dr. Toya: Forms A,B, and C</w:t>
      </w:r>
      <w:r w:rsidR="00EB2AA4">
        <w:rPr>
          <w:sz w:val="22"/>
          <w:szCs w:val="22"/>
        </w:rPr>
        <w:t xml:space="preserve"> are still in </w:t>
      </w:r>
      <w:r w:rsidR="001C1991">
        <w:rPr>
          <w:sz w:val="22"/>
          <w:szCs w:val="22"/>
        </w:rPr>
        <w:t>circulation</w:t>
      </w:r>
      <w:r w:rsidR="00EB2AA4">
        <w:rPr>
          <w:sz w:val="22"/>
          <w:szCs w:val="22"/>
        </w:rPr>
        <w:t xml:space="preserve">. </w:t>
      </w:r>
      <w:r w:rsidR="00FC3F3E">
        <w:rPr>
          <w:sz w:val="22"/>
          <w:szCs w:val="22"/>
        </w:rPr>
        <w:t xml:space="preserve"> Please get us information. C. W</w:t>
      </w:r>
      <w:r w:rsidR="004A4ED4">
        <w:rPr>
          <w:sz w:val="22"/>
          <w:szCs w:val="22"/>
        </w:rPr>
        <w:t>ells. O</w:t>
      </w:r>
      <w:r w:rsidR="00E51B0F">
        <w:rPr>
          <w:sz w:val="22"/>
          <w:szCs w:val="22"/>
        </w:rPr>
        <w:t>n page five</w:t>
      </w:r>
      <w:r w:rsidR="00FC3F3E">
        <w:rPr>
          <w:sz w:val="22"/>
          <w:szCs w:val="22"/>
        </w:rPr>
        <w:t>, this seems like a civi</w:t>
      </w:r>
      <w:r w:rsidR="004A4ED4">
        <w:rPr>
          <w:sz w:val="22"/>
          <w:szCs w:val="22"/>
        </w:rPr>
        <w:t>l matte</w:t>
      </w:r>
      <w:r w:rsidR="00FC3F3E">
        <w:rPr>
          <w:sz w:val="22"/>
          <w:szCs w:val="22"/>
        </w:rPr>
        <w:t>r (probation and restitution.) H</w:t>
      </w:r>
      <w:r w:rsidR="004A4ED4">
        <w:rPr>
          <w:sz w:val="22"/>
          <w:szCs w:val="22"/>
        </w:rPr>
        <w:t xml:space="preserve">ow is it </w:t>
      </w:r>
      <w:r w:rsidR="00FC3F3E">
        <w:rPr>
          <w:sz w:val="22"/>
          <w:szCs w:val="22"/>
        </w:rPr>
        <w:t>determined?</w:t>
      </w:r>
      <w:r w:rsidR="004A4ED4">
        <w:rPr>
          <w:sz w:val="22"/>
          <w:szCs w:val="22"/>
        </w:rPr>
        <w:t xml:space="preserve"> </w:t>
      </w:r>
      <w:r w:rsidR="00FC3F3E">
        <w:rPr>
          <w:sz w:val="22"/>
          <w:szCs w:val="22"/>
        </w:rPr>
        <w:t>Dr. Toya: I’v</w:t>
      </w:r>
      <w:r w:rsidR="004A4ED4">
        <w:rPr>
          <w:sz w:val="22"/>
          <w:szCs w:val="22"/>
        </w:rPr>
        <w:t>e used it befo</w:t>
      </w:r>
      <w:r w:rsidR="00FC3F3E">
        <w:rPr>
          <w:sz w:val="22"/>
          <w:szCs w:val="22"/>
        </w:rPr>
        <w:t>re. W</w:t>
      </w:r>
      <w:r w:rsidR="004A4ED4">
        <w:rPr>
          <w:sz w:val="22"/>
          <w:szCs w:val="22"/>
        </w:rPr>
        <w:t>hen a student is found responsible for damaging school</w:t>
      </w:r>
      <w:r w:rsidR="00FC3F3E">
        <w:rPr>
          <w:sz w:val="22"/>
          <w:szCs w:val="22"/>
        </w:rPr>
        <w:t xml:space="preserve"> property</w:t>
      </w:r>
      <w:r w:rsidR="004A4ED4">
        <w:rPr>
          <w:sz w:val="22"/>
          <w:szCs w:val="22"/>
        </w:rPr>
        <w:t>, there could be sanctions if it</w:t>
      </w:r>
      <w:r w:rsidR="00FC3F3E">
        <w:rPr>
          <w:sz w:val="22"/>
          <w:szCs w:val="22"/>
        </w:rPr>
        <w:t>’s expensive to the institution</w:t>
      </w:r>
      <w:r w:rsidR="00E51B0F">
        <w:rPr>
          <w:sz w:val="22"/>
          <w:szCs w:val="22"/>
        </w:rPr>
        <w:t>.</w:t>
      </w:r>
      <w:r w:rsidR="004A4ED4">
        <w:rPr>
          <w:sz w:val="22"/>
          <w:szCs w:val="22"/>
        </w:rPr>
        <w:t xml:space="preserve"> C</w:t>
      </w:r>
      <w:r w:rsidR="00FC3F3E">
        <w:rPr>
          <w:sz w:val="22"/>
          <w:szCs w:val="22"/>
        </w:rPr>
        <w:t>. Wells: H</w:t>
      </w:r>
      <w:r w:rsidR="004A4ED4">
        <w:rPr>
          <w:sz w:val="22"/>
          <w:szCs w:val="22"/>
        </w:rPr>
        <w:t xml:space="preserve">ow </w:t>
      </w:r>
      <w:r w:rsidR="00FC3F3E">
        <w:rPr>
          <w:sz w:val="22"/>
          <w:szCs w:val="22"/>
        </w:rPr>
        <w:t xml:space="preserve">are </w:t>
      </w:r>
      <w:r w:rsidR="004A4ED4">
        <w:rPr>
          <w:sz w:val="22"/>
          <w:szCs w:val="22"/>
        </w:rPr>
        <w:t xml:space="preserve">you </w:t>
      </w:r>
      <w:r w:rsidR="00FC3F3E">
        <w:rPr>
          <w:sz w:val="22"/>
          <w:szCs w:val="22"/>
        </w:rPr>
        <w:t xml:space="preserve">determining the </w:t>
      </w:r>
      <w:r w:rsidR="00E51B0F">
        <w:rPr>
          <w:sz w:val="22"/>
          <w:szCs w:val="22"/>
        </w:rPr>
        <w:t xml:space="preserve">dollar </w:t>
      </w:r>
      <w:r w:rsidR="00FC3F3E">
        <w:rPr>
          <w:sz w:val="22"/>
          <w:szCs w:val="22"/>
        </w:rPr>
        <w:t>amount?</w:t>
      </w:r>
      <w:r w:rsidR="004A4ED4">
        <w:rPr>
          <w:sz w:val="22"/>
          <w:szCs w:val="22"/>
        </w:rPr>
        <w:t xml:space="preserve"> </w:t>
      </w:r>
      <w:r w:rsidR="00FC3F3E">
        <w:rPr>
          <w:sz w:val="22"/>
          <w:szCs w:val="22"/>
        </w:rPr>
        <w:t>Dr. Toya: Facilities</w:t>
      </w:r>
      <w:r w:rsidR="004A4ED4">
        <w:rPr>
          <w:sz w:val="22"/>
          <w:szCs w:val="22"/>
        </w:rPr>
        <w:t>,</w:t>
      </w:r>
      <w:r w:rsidR="00E51B0F">
        <w:rPr>
          <w:sz w:val="22"/>
          <w:szCs w:val="22"/>
        </w:rPr>
        <w:t xml:space="preserve"> etc., w</w:t>
      </w:r>
      <w:r w:rsidR="004A4ED4">
        <w:rPr>
          <w:sz w:val="22"/>
          <w:szCs w:val="22"/>
        </w:rPr>
        <w:t xml:space="preserve">ould help determine cost. </w:t>
      </w:r>
      <w:r w:rsidR="00FC3F3E">
        <w:rPr>
          <w:sz w:val="22"/>
          <w:szCs w:val="22"/>
        </w:rPr>
        <w:t>R. Natividad: W</w:t>
      </w:r>
      <w:r w:rsidR="00F80CE3">
        <w:rPr>
          <w:sz w:val="22"/>
          <w:szCs w:val="22"/>
        </w:rPr>
        <w:t>e do this with equipment and uniforms every</w:t>
      </w:r>
      <w:r w:rsidR="00FC3F3E">
        <w:rPr>
          <w:sz w:val="22"/>
          <w:szCs w:val="22"/>
        </w:rPr>
        <w:t xml:space="preserve"> </w:t>
      </w:r>
      <w:r w:rsidR="00F80CE3">
        <w:rPr>
          <w:sz w:val="22"/>
          <w:szCs w:val="22"/>
        </w:rPr>
        <w:t>year. We put a hold o</w:t>
      </w:r>
      <w:r w:rsidR="00E51B0F">
        <w:rPr>
          <w:sz w:val="22"/>
          <w:szCs w:val="22"/>
        </w:rPr>
        <w:t>n student</w:t>
      </w:r>
      <w:r w:rsidR="00F80CE3">
        <w:rPr>
          <w:sz w:val="22"/>
          <w:szCs w:val="22"/>
        </w:rPr>
        <w:t xml:space="preserve"> record</w:t>
      </w:r>
      <w:r w:rsidR="00FC3F3E">
        <w:rPr>
          <w:sz w:val="22"/>
          <w:szCs w:val="22"/>
        </w:rPr>
        <w:t>s</w:t>
      </w:r>
      <w:r w:rsidR="00F80CE3">
        <w:rPr>
          <w:sz w:val="22"/>
          <w:szCs w:val="22"/>
        </w:rPr>
        <w:t>, etc. un</w:t>
      </w:r>
      <w:r w:rsidR="00FC3F3E">
        <w:rPr>
          <w:sz w:val="22"/>
          <w:szCs w:val="22"/>
        </w:rPr>
        <w:t>til they visit the cashier</w:t>
      </w:r>
      <w:r w:rsidR="00F80CE3">
        <w:rPr>
          <w:sz w:val="22"/>
          <w:szCs w:val="22"/>
        </w:rPr>
        <w:t xml:space="preserve">. </w:t>
      </w:r>
    </w:p>
    <w:p w14:paraId="7FFAB5F5" w14:textId="77777777" w:rsidR="00FC3F3E" w:rsidRDefault="00FC3F3E" w:rsidP="0008005D">
      <w:pPr>
        <w:rPr>
          <w:sz w:val="22"/>
          <w:szCs w:val="22"/>
        </w:rPr>
      </w:pPr>
    </w:p>
    <w:p w14:paraId="502362A0" w14:textId="77777777" w:rsidR="00FC3F3E" w:rsidRDefault="00FC3F3E" w:rsidP="0008005D">
      <w:pPr>
        <w:rPr>
          <w:sz w:val="22"/>
          <w:szCs w:val="22"/>
        </w:rPr>
      </w:pPr>
    </w:p>
    <w:p w14:paraId="477EB429" w14:textId="4B1A40CC" w:rsidR="00767155" w:rsidRDefault="004711E8" w:rsidP="0008005D">
      <w:pPr>
        <w:rPr>
          <w:sz w:val="22"/>
          <w:szCs w:val="22"/>
        </w:rPr>
      </w:pPr>
      <w:r>
        <w:rPr>
          <w:sz w:val="22"/>
          <w:szCs w:val="22"/>
        </w:rPr>
        <w:t>CJ c</w:t>
      </w:r>
      <w:r w:rsidR="00CE43BE">
        <w:rPr>
          <w:sz w:val="22"/>
          <w:szCs w:val="22"/>
        </w:rPr>
        <w:t>a</w:t>
      </w:r>
      <w:r w:rsidR="00FC3F3E">
        <w:rPr>
          <w:sz w:val="22"/>
          <w:szCs w:val="22"/>
        </w:rPr>
        <w:t xml:space="preserve">lled for </w:t>
      </w:r>
      <w:r w:rsidR="00615A84">
        <w:rPr>
          <w:sz w:val="22"/>
          <w:szCs w:val="22"/>
        </w:rPr>
        <w:t xml:space="preserve">a </w:t>
      </w:r>
      <w:r w:rsidR="00FC3F3E">
        <w:rPr>
          <w:sz w:val="22"/>
          <w:szCs w:val="22"/>
        </w:rPr>
        <w:t>vote to approve AP</w:t>
      </w:r>
      <w:r w:rsidR="00767155">
        <w:rPr>
          <w:sz w:val="22"/>
          <w:szCs w:val="22"/>
        </w:rPr>
        <w:t>5520 with changes.</w:t>
      </w:r>
      <w:r w:rsidR="00D23862">
        <w:rPr>
          <w:sz w:val="22"/>
          <w:szCs w:val="22"/>
        </w:rPr>
        <w:t xml:space="preserve"> </w:t>
      </w:r>
      <w:r w:rsidR="00CE43BE">
        <w:rPr>
          <w:sz w:val="22"/>
          <w:szCs w:val="22"/>
        </w:rPr>
        <w:t>N</w:t>
      </w:r>
      <w:r w:rsidR="00767155">
        <w:rPr>
          <w:sz w:val="22"/>
          <w:szCs w:val="22"/>
        </w:rPr>
        <w:t>o opposed</w:t>
      </w:r>
      <w:r w:rsidR="00D23862">
        <w:rPr>
          <w:sz w:val="22"/>
          <w:szCs w:val="22"/>
        </w:rPr>
        <w:t xml:space="preserve"> votes</w:t>
      </w:r>
      <w:r w:rsidR="00767155">
        <w:rPr>
          <w:sz w:val="22"/>
          <w:szCs w:val="22"/>
        </w:rPr>
        <w:t xml:space="preserve"> or a</w:t>
      </w:r>
      <w:r w:rsidR="00D23862">
        <w:rPr>
          <w:sz w:val="22"/>
          <w:szCs w:val="22"/>
        </w:rPr>
        <w:t>bstentions. Unanimous approval. S</w:t>
      </w:r>
      <w:r w:rsidR="00767155">
        <w:rPr>
          <w:sz w:val="22"/>
          <w:szCs w:val="22"/>
        </w:rPr>
        <w:t xml:space="preserve">ee attendance for voters. </w:t>
      </w:r>
    </w:p>
    <w:p w14:paraId="110413D0" w14:textId="77777777" w:rsidR="00FC1C60" w:rsidRDefault="00FC1C60" w:rsidP="00FC1C60">
      <w:pPr>
        <w:rPr>
          <w:sz w:val="22"/>
          <w:szCs w:val="22"/>
        </w:rPr>
      </w:pPr>
    </w:p>
    <w:p w14:paraId="59AB832F" w14:textId="77777777" w:rsidR="0008005D" w:rsidRPr="00E4252A" w:rsidRDefault="0008005D" w:rsidP="00FC1C60">
      <w:pPr>
        <w:rPr>
          <w:b/>
          <w:sz w:val="22"/>
          <w:szCs w:val="22"/>
          <w:u w:val="single"/>
        </w:rPr>
      </w:pPr>
    </w:p>
    <w:p w14:paraId="23D48116" w14:textId="3A9E12A4" w:rsidR="0008005D" w:rsidRPr="00E4252A" w:rsidRDefault="0008005D" w:rsidP="00FC1C60">
      <w:pPr>
        <w:rPr>
          <w:b/>
          <w:sz w:val="22"/>
          <w:szCs w:val="22"/>
          <w:u w:val="single"/>
        </w:rPr>
      </w:pPr>
      <w:r w:rsidRPr="00E4252A">
        <w:rPr>
          <w:b/>
          <w:sz w:val="22"/>
          <w:szCs w:val="22"/>
          <w:u w:val="single"/>
        </w:rPr>
        <w:t>C. B/P&amp;A/P 3540 Sexual Misconduct – C. Gold (pgs. 64 – 69)</w:t>
      </w:r>
    </w:p>
    <w:p w14:paraId="6A0ECB9E" w14:textId="77777777" w:rsidR="00F001D5" w:rsidRDefault="00F001D5" w:rsidP="00FC1C60">
      <w:pPr>
        <w:rPr>
          <w:sz w:val="22"/>
          <w:szCs w:val="22"/>
        </w:rPr>
      </w:pPr>
    </w:p>
    <w:p w14:paraId="1C200BA2" w14:textId="58EF26A9" w:rsidR="00DC5DE1" w:rsidRDefault="00537CBA" w:rsidP="00FC1C60">
      <w:pPr>
        <w:rPr>
          <w:sz w:val="22"/>
          <w:szCs w:val="22"/>
        </w:rPr>
      </w:pPr>
      <w:r>
        <w:rPr>
          <w:sz w:val="22"/>
          <w:szCs w:val="22"/>
        </w:rPr>
        <w:t>C. W</w:t>
      </w:r>
      <w:r w:rsidR="00F001D5">
        <w:rPr>
          <w:sz w:val="22"/>
          <w:szCs w:val="22"/>
        </w:rPr>
        <w:t>ells moved t</w:t>
      </w:r>
      <w:r w:rsidR="00622548">
        <w:rPr>
          <w:sz w:val="22"/>
          <w:szCs w:val="22"/>
        </w:rPr>
        <w:t>o discuss the board policy. P. Marcoux: H</w:t>
      </w:r>
      <w:r w:rsidR="00F001D5">
        <w:rPr>
          <w:sz w:val="22"/>
          <w:szCs w:val="22"/>
        </w:rPr>
        <w:t>as the union seen it? Then yes, I seco</w:t>
      </w:r>
      <w:r w:rsidR="00622548">
        <w:rPr>
          <w:sz w:val="22"/>
          <w:szCs w:val="22"/>
        </w:rPr>
        <w:t>nd it. CJ: Any discussion?  R. McMillan: T</w:t>
      </w:r>
      <w:r w:rsidR="00F001D5">
        <w:rPr>
          <w:sz w:val="22"/>
          <w:szCs w:val="22"/>
        </w:rPr>
        <w:t>he last meeti</w:t>
      </w:r>
      <w:r w:rsidR="00622548">
        <w:rPr>
          <w:sz w:val="22"/>
          <w:szCs w:val="22"/>
        </w:rPr>
        <w:t xml:space="preserve">ng’s  discussion included </w:t>
      </w:r>
      <w:r w:rsidR="00F001D5">
        <w:rPr>
          <w:sz w:val="22"/>
          <w:szCs w:val="22"/>
        </w:rPr>
        <w:t xml:space="preserve">required reporting from faculty, and the counselor’s role as </w:t>
      </w:r>
      <w:r w:rsidR="00622548">
        <w:rPr>
          <w:sz w:val="22"/>
          <w:szCs w:val="22"/>
        </w:rPr>
        <w:t>prosecutor</w:t>
      </w:r>
      <w:r w:rsidR="00F001D5">
        <w:rPr>
          <w:sz w:val="22"/>
          <w:szCs w:val="22"/>
        </w:rPr>
        <w:t xml:space="preserve">, etc. </w:t>
      </w:r>
      <w:r w:rsidR="00622548">
        <w:rPr>
          <w:sz w:val="22"/>
          <w:szCs w:val="22"/>
        </w:rPr>
        <w:t>It’s not part of the BP. C. G</w:t>
      </w:r>
      <w:r w:rsidR="00F001D5">
        <w:rPr>
          <w:sz w:val="22"/>
          <w:szCs w:val="22"/>
        </w:rPr>
        <w:t>old</w:t>
      </w:r>
      <w:r w:rsidR="00622548">
        <w:rPr>
          <w:sz w:val="22"/>
          <w:szCs w:val="22"/>
        </w:rPr>
        <w:t>: I</w:t>
      </w:r>
      <w:r w:rsidR="00F001D5">
        <w:rPr>
          <w:sz w:val="22"/>
          <w:szCs w:val="22"/>
        </w:rPr>
        <w:t>t’s in procedures.  But</w:t>
      </w:r>
      <w:r w:rsidR="00F115D0">
        <w:rPr>
          <w:sz w:val="22"/>
          <w:szCs w:val="22"/>
        </w:rPr>
        <w:t xml:space="preserve"> in</w:t>
      </w:r>
      <w:r w:rsidR="00F001D5">
        <w:rPr>
          <w:sz w:val="22"/>
          <w:szCs w:val="22"/>
        </w:rPr>
        <w:t xml:space="preserve"> the p</w:t>
      </w:r>
      <w:r w:rsidR="00F115D0">
        <w:rPr>
          <w:sz w:val="22"/>
          <w:szCs w:val="22"/>
        </w:rPr>
        <w:t xml:space="preserve">olicy is a briefer </w:t>
      </w:r>
      <w:r w:rsidR="00FE40FF">
        <w:rPr>
          <w:sz w:val="22"/>
          <w:szCs w:val="22"/>
        </w:rPr>
        <w:t>statement;</w:t>
      </w:r>
      <w:r w:rsidR="00F115D0">
        <w:rPr>
          <w:sz w:val="22"/>
          <w:szCs w:val="22"/>
        </w:rPr>
        <w:t xml:space="preserve"> it’s spelled out in procedures. N. McGrue: W</w:t>
      </w:r>
      <w:r w:rsidR="00F001D5">
        <w:rPr>
          <w:sz w:val="22"/>
          <w:szCs w:val="22"/>
        </w:rPr>
        <w:t xml:space="preserve">hat is the definition of gender based misconduct? </w:t>
      </w:r>
      <w:r w:rsidR="00F115D0">
        <w:rPr>
          <w:sz w:val="22"/>
          <w:szCs w:val="22"/>
        </w:rPr>
        <w:t xml:space="preserve">C. Gold: p. 66 in procedure. J. Troesh: </w:t>
      </w:r>
      <w:r w:rsidR="00FE40FF">
        <w:rPr>
          <w:sz w:val="22"/>
          <w:szCs w:val="22"/>
        </w:rPr>
        <w:t>California law defines Rape</w:t>
      </w:r>
      <w:r w:rsidR="00F001D5">
        <w:rPr>
          <w:sz w:val="22"/>
          <w:szCs w:val="22"/>
        </w:rPr>
        <w:t xml:space="preserve">.  The wording should be changed for clarity. </w:t>
      </w:r>
      <w:r w:rsidR="00F115D0">
        <w:rPr>
          <w:sz w:val="22"/>
          <w:szCs w:val="22"/>
        </w:rPr>
        <w:t>These terms</w:t>
      </w:r>
      <w:r w:rsidR="00315174">
        <w:rPr>
          <w:sz w:val="22"/>
          <w:szCs w:val="22"/>
        </w:rPr>
        <w:t xml:space="preserve"> all have legal definitions. </w:t>
      </w:r>
      <w:r w:rsidR="00FE40FF">
        <w:rPr>
          <w:sz w:val="22"/>
          <w:szCs w:val="22"/>
        </w:rPr>
        <w:t>The</w:t>
      </w:r>
      <w:r w:rsidR="00F115D0">
        <w:rPr>
          <w:sz w:val="22"/>
          <w:szCs w:val="22"/>
        </w:rPr>
        <w:t xml:space="preserve"> others are requirements. C.</w:t>
      </w:r>
      <w:r w:rsidR="009E0B09">
        <w:rPr>
          <w:sz w:val="22"/>
          <w:szCs w:val="22"/>
        </w:rPr>
        <w:t xml:space="preserve"> </w:t>
      </w:r>
      <w:r w:rsidR="00F115D0">
        <w:rPr>
          <w:sz w:val="22"/>
          <w:szCs w:val="22"/>
        </w:rPr>
        <w:t>Wells: T</w:t>
      </w:r>
      <w:r w:rsidR="00315174">
        <w:rPr>
          <w:sz w:val="22"/>
          <w:szCs w:val="22"/>
        </w:rPr>
        <w:t>hey are all defined by law. I think we should clarify. It</w:t>
      </w:r>
      <w:r w:rsidR="00FE40FF">
        <w:rPr>
          <w:sz w:val="22"/>
          <w:szCs w:val="22"/>
        </w:rPr>
        <w:t xml:space="preserve">’s legal. C. Wells: I move </w:t>
      </w:r>
      <w:r w:rsidR="00F115D0">
        <w:rPr>
          <w:sz w:val="22"/>
          <w:szCs w:val="22"/>
        </w:rPr>
        <w:t>suggesting</w:t>
      </w:r>
      <w:r w:rsidR="00315174">
        <w:rPr>
          <w:sz w:val="22"/>
          <w:szCs w:val="22"/>
        </w:rPr>
        <w:t xml:space="preserve"> we</w:t>
      </w:r>
      <w:r w:rsidR="009E0B09">
        <w:rPr>
          <w:sz w:val="22"/>
          <w:szCs w:val="22"/>
        </w:rPr>
        <w:t xml:space="preserve"> table this and send it back to committee. CJ: Fo</w:t>
      </w:r>
      <w:r w:rsidR="00315174">
        <w:rPr>
          <w:sz w:val="22"/>
          <w:szCs w:val="22"/>
        </w:rPr>
        <w:t xml:space="preserve">r legal reasons she wanted to get this to </w:t>
      </w:r>
      <w:r w:rsidR="009E0B09">
        <w:rPr>
          <w:sz w:val="22"/>
          <w:szCs w:val="22"/>
        </w:rPr>
        <w:t xml:space="preserve">the </w:t>
      </w:r>
      <w:r w:rsidR="00315174">
        <w:rPr>
          <w:sz w:val="22"/>
          <w:szCs w:val="22"/>
        </w:rPr>
        <w:t xml:space="preserve">board. </w:t>
      </w:r>
      <w:r w:rsidR="0089655A">
        <w:rPr>
          <w:sz w:val="22"/>
          <w:szCs w:val="22"/>
        </w:rPr>
        <w:t xml:space="preserve">Can </w:t>
      </w:r>
      <w:r w:rsidR="009E0B09">
        <w:rPr>
          <w:sz w:val="22"/>
          <w:szCs w:val="22"/>
        </w:rPr>
        <w:t>we come to a resolution of this? C. Wells: T</w:t>
      </w:r>
      <w:r w:rsidR="0089655A">
        <w:rPr>
          <w:sz w:val="22"/>
          <w:szCs w:val="22"/>
        </w:rPr>
        <w:t>he intent is</w:t>
      </w:r>
      <w:r w:rsidR="00FE40FF">
        <w:rPr>
          <w:sz w:val="22"/>
          <w:szCs w:val="22"/>
        </w:rPr>
        <w:t xml:space="preserve"> fine;</w:t>
      </w:r>
      <w:r w:rsidR="009E0B09">
        <w:rPr>
          <w:sz w:val="22"/>
          <w:szCs w:val="22"/>
        </w:rPr>
        <w:t xml:space="preserve"> this is typographical. C. Gold: The template moved the clause. I</w:t>
      </w:r>
      <w:r w:rsidR="0089655A">
        <w:rPr>
          <w:sz w:val="22"/>
          <w:szCs w:val="22"/>
        </w:rPr>
        <w:t xml:space="preserve">t would be ok to vote on it. </w:t>
      </w:r>
      <w:r w:rsidR="009E0B09">
        <w:rPr>
          <w:sz w:val="22"/>
          <w:szCs w:val="22"/>
        </w:rPr>
        <w:t xml:space="preserve">C. Wells: Motion to amend. P.Marcoux: Seconded. </w:t>
      </w:r>
      <w:r w:rsidR="00FE40FF">
        <w:rPr>
          <w:sz w:val="22"/>
          <w:szCs w:val="22"/>
        </w:rPr>
        <w:t xml:space="preserve"> </w:t>
      </w:r>
      <w:r w:rsidR="009E0B09">
        <w:rPr>
          <w:sz w:val="22"/>
          <w:szCs w:val="22"/>
        </w:rPr>
        <w:t>P. Lau: W</w:t>
      </w:r>
      <w:r w:rsidR="00DC6846">
        <w:rPr>
          <w:sz w:val="22"/>
          <w:szCs w:val="22"/>
        </w:rPr>
        <w:t xml:space="preserve">hat are the </w:t>
      </w:r>
      <w:r w:rsidR="009E0B09">
        <w:rPr>
          <w:sz w:val="22"/>
          <w:szCs w:val="22"/>
        </w:rPr>
        <w:t>consequences of</w:t>
      </w:r>
      <w:r w:rsidR="00FE40FF">
        <w:rPr>
          <w:sz w:val="22"/>
          <w:szCs w:val="22"/>
        </w:rPr>
        <w:t xml:space="preserve"> not </w:t>
      </w:r>
      <w:r w:rsidR="009E0B09">
        <w:rPr>
          <w:sz w:val="22"/>
          <w:szCs w:val="22"/>
        </w:rPr>
        <w:t>reporting? CJ:</w:t>
      </w:r>
      <w:r w:rsidR="00DA51D3">
        <w:rPr>
          <w:sz w:val="22"/>
          <w:szCs w:val="22"/>
        </w:rPr>
        <w:t xml:space="preserve"> There are d</w:t>
      </w:r>
      <w:r w:rsidR="00DC6846">
        <w:rPr>
          <w:sz w:val="22"/>
          <w:szCs w:val="22"/>
        </w:rPr>
        <w:t xml:space="preserve">isciplinary consequences, like </w:t>
      </w:r>
      <w:r w:rsidR="00DA51D3">
        <w:rPr>
          <w:sz w:val="22"/>
          <w:szCs w:val="22"/>
        </w:rPr>
        <w:t xml:space="preserve">with not reporting </w:t>
      </w:r>
      <w:r w:rsidR="00DC6846">
        <w:rPr>
          <w:sz w:val="22"/>
          <w:szCs w:val="22"/>
        </w:rPr>
        <w:t xml:space="preserve">child abuse. Maybe </w:t>
      </w:r>
      <w:r w:rsidR="00DA51D3">
        <w:rPr>
          <w:sz w:val="22"/>
          <w:szCs w:val="22"/>
        </w:rPr>
        <w:t>a personnel mark on record. R. Natividad: You could lo</w:t>
      </w:r>
      <w:r w:rsidR="00DC6846">
        <w:rPr>
          <w:sz w:val="22"/>
          <w:szCs w:val="22"/>
        </w:rPr>
        <w:t>se federal funding under</w:t>
      </w:r>
      <w:r w:rsidR="00DA51D3">
        <w:rPr>
          <w:sz w:val="22"/>
          <w:szCs w:val="22"/>
        </w:rPr>
        <w:t xml:space="preserve"> the </w:t>
      </w:r>
      <w:r w:rsidR="00FE40FF">
        <w:rPr>
          <w:sz w:val="22"/>
          <w:szCs w:val="22"/>
        </w:rPr>
        <w:t>Clery A</w:t>
      </w:r>
      <w:r w:rsidR="00DA51D3">
        <w:rPr>
          <w:sz w:val="22"/>
          <w:szCs w:val="22"/>
        </w:rPr>
        <w:t>ct, perhaps s</w:t>
      </w:r>
      <w:r w:rsidR="00DC6846">
        <w:rPr>
          <w:sz w:val="22"/>
          <w:szCs w:val="22"/>
        </w:rPr>
        <w:t xml:space="preserve">anctions to the institution. </w:t>
      </w:r>
      <w:r w:rsidR="00AF4F55">
        <w:rPr>
          <w:sz w:val="22"/>
          <w:szCs w:val="22"/>
        </w:rPr>
        <w:t xml:space="preserve"> J.</w:t>
      </w:r>
      <w:r w:rsidR="00DA51D3">
        <w:rPr>
          <w:sz w:val="22"/>
          <w:szCs w:val="22"/>
        </w:rPr>
        <w:t xml:space="preserve"> Schaefer. Concerns about reporting </w:t>
      </w:r>
      <w:r w:rsidR="00AF4F55">
        <w:rPr>
          <w:sz w:val="22"/>
          <w:szCs w:val="22"/>
        </w:rPr>
        <w:t>need not jeopardize</w:t>
      </w:r>
      <w:r w:rsidR="00DA51D3">
        <w:rPr>
          <w:sz w:val="22"/>
          <w:szCs w:val="22"/>
        </w:rPr>
        <w:t xml:space="preserve"> the</w:t>
      </w:r>
      <w:r w:rsidR="00AF4F55">
        <w:rPr>
          <w:sz w:val="22"/>
          <w:szCs w:val="22"/>
        </w:rPr>
        <w:t xml:space="preserve"> relationship with</w:t>
      </w:r>
      <w:r w:rsidR="00DA51D3">
        <w:rPr>
          <w:sz w:val="22"/>
          <w:szCs w:val="22"/>
        </w:rPr>
        <w:t xml:space="preserve"> the</w:t>
      </w:r>
      <w:r w:rsidR="00AF4F55">
        <w:rPr>
          <w:sz w:val="22"/>
          <w:szCs w:val="22"/>
        </w:rPr>
        <w:t xml:space="preserve"> student. </w:t>
      </w:r>
      <w:r w:rsidR="00DA51D3">
        <w:rPr>
          <w:sz w:val="22"/>
          <w:szCs w:val="22"/>
        </w:rPr>
        <w:t xml:space="preserve">J. </w:t>
      </w:r>
      <w:r w:rsidR="00AF4F55">
        <w:rPr>
          <w:sz w:val="22"/>
          <w:szCs w:val="22"/>
        </w:rPr>
        <w:t>Schaeffer: I’d be happy to share</w:t>
      </w:r>
      <w:r w:rsidR="0076525C">
        <w:rPr>
          <w:sz w:val="22"/>
          <w:szCs w:val="22"/>
        </w:rPr>
        <w:t xml:space="preserve"> on </w:t>
      </w:r>
      <w:r w:rsidR="00DA51D3">
        <w:rPr>
          <w:sz w:val="22"/>
          <w:szCs w:val="22"/>
        </w:rPr>
        <w:t>this. R. McMillan: W</w:t>
      </w:r>
      <w:r w:rsidR="0076525C">
        <w:rPr>
          <w:sz w:val="22"/>
          <w:szCs w:val="22"/>
        </w:rPr>
        <w:t xml:space="preserve">hat </w:t>
      </w:r>
      <w:r w:rsidR="00DA51D3">
        <w:rPr>
          <w:sz w:val="22"/>
          <w:szCs w:val="22"/>
        </w:rPr>
        <w:t>about</w:t>
      </w:r>
      <w:r w:rsidR="00AF4F55">
        <w:rPr>
          <w:sz w:val="22"/>
          <w:szCs w:val="22"/>
        </w:rPr>
        <w:t xml:space="preserve"> flex day? </w:t>
      </w:r>
      <w:r w:rsidR="00DA51D3">
        <w:rPr>
          <w:sz w:val="22"/>
          <w:szCs w:val="22"/>
        </w:rPr>
        <w:t>CJ: J</w:t>
      </w:r>
      <w:r w:rsidR="0083032D">
        <w:rPr>
          <w:sz w:val="22"/>
          <w:szCs w:val="22"/>
        </w:rPr>
        <w:t xml:space="preserve">aynie </w:t>
      </w:r>
      <w:r w:rsidR="00DA51D3">
        <w:rPr>
          <w:sz w:val="22"/>
          <w:szCs w:val="22"/>
        </w:rPr>
        <w:t>Ishikawa had a breakout at flex.  C. W</w:t>
      </w:r>
      <w:r w:rsidR="0083032D">
        <w:rPr>
          <w:sz w:val="22"/>
          <w:szCs w:val="22"/>
        </w:rPr>
        <w:t xml:space="preserve">ells. A mandate shouldn't </w:t>
      </w:r>
      <w:r w:rsidR="00DA51D3">
        <w:rPr>
          <w:sz w:val="22"/>
          <w:szCs w:val="22"/>
        </w:rPr>
        <w:t>be</w:t>
      </w:r>
      <w:r w:rsidR="00BD6CF8">
        <w:rPr>
          <w:sz w:val="22"/>
          <w:szCs w:val="22"/>
        </w:rPr>
        <w:t xml:space="preserve"> </w:t>
      </w:r>
      <w:r w:rsidR="006B62BC">
        <w:rPr>
          <w:sz w:val="22"/>
          <w:szCs w:val="22"/>
        </w:rPr>
        <w:t>optional</w:t>
      </w:r>
      <w:r w:rsidR="00BD6CF8" w:rsidRPr="00BD6CF8">
        <w:rPr>
          <w:sz w:val="22"/>
          <w:szCs w:val="22"/>
        </w:rPr>
        <w:t>. K. Daniel –DiGregorio</w:t>
      </w:r>
      <w:r w:rsidR="0083032D" w:rsidRPr="00BD6CF8">
        <w:rPr>
          <w:sz w:val="22"/>
          <w:szCs w:val="22"/>
        </w:rPr>
        <w:t>:</w:t>
      </w:r>
      <w:r w:rsidR="006B62BC">
        <w:rPr>
          <w:sz w:val="22"/>
          <w:szCs w:val="22"/>
        </w:rPr>
        <w:t xml:space="preserve"> J</w:t>
      </w:r>
      <w:r w:rsidR="0083032D">
        <w:rPr>
          <w:sz w:val="22"/>
          <w:szCs w:val="22"/>
        </w:rPr>
        <w:t xml:space="preserve">aynie is working on mandatory training, and we plan to tailor </w:t>
      </w:r>
      <w:r w:rsidR="006B62BC">
        <w:rPr>
          <w:sz w:val="22"/>
          <w:szCs w:val="22"/>
        </w:rPr>
        <w:t xml:space="preserve">the </w:t>
      </w:r>
      <w:r w:rsidR="0083032D">
        <w:rPr>
          <w:sz w:val="22"/>
          <w:szCs w:val="22"/>
        </w:rPr>
        <w:t xml:space="preserve">planning to different departments. </w:t>
      </w:r>
      <w:r w:rsidR="006B62BC">
        <w:rPr>
          <w:sz w:val="22"/>
          <w:szCs w:val="22"/>
        </w:rPr>
        <w:t>CJ</w:t>
      </w:r>
      <w:r w:rsidR="00DC5DE1">
        <w:rPr>
          <w:sz w:val="22"/>
          <w:szCs w:val="22"/>
        </w:rPr>
        <w:t xml:space="preserve">: I’m closing discussion and calling a vote. </w:t>
      </w:r>
    </w:p>
    <w:p w14:paraId="6980FF71" w14:textId="77777777" w:rsidR="00DC5DE1" w:rsidRDefault="00DC5DE1" w:rsidP="00FC1C60">
      <w:pPr>
        <w:rPr>
          <w:sz w:val="22"/>
          <w:szCs w:val="22"/>
        </w:rPr>
      </w:pPr>
    </w:p>
    <w:p w14:paraId="2A769441" w14:textId="497500CB" w:rsidR="00DC5DE1" w:rsidRDefault="00087382" w:rsidP="00FC1C60">
      <w:pPr>
        <w:rPr>
          <w:sz w:val="22"/>
          <w:szCs w:val="22"/>
        </w:rPr>
      </w:pPr>
      <w:r>
        <w:rPr>
          <w:sz w:val="22"/>
          <w:szCs w:val="22"/>
        </w:rPr>
        <w:t>Opposed: R.</w:t>
      </w:r>
      <w:r w:rsidR="00A4309A">
        <w:rPr>
          <w:sz w:val="22"/>
          <w:szCs w:val="22"/>
        </w:rPr>
        <w:t xml:space="preserve"> McMillan</w:t>
      </w:r>
      <w:r>
        <w:rPr>
          <w:sz w:val="22"/>
          <w:szCs w:val="22"/>
        </w:rPr>
        <w:t xml:space="preserve"> and P. </w:t>
      </w:r>
      <w:r w:rsidR="00A4309A">
        <w:rPr>
          <w:sz w:val="22"/>
          <w:szCs w:val="22"/>
        </w:rPr>
        <w:t>Lau</w:t>
      </w:r>
      <w:r w:rsidR="00DC5DE1">
        <w:rPr>
          <w:sz w:val="22"/>
          <w:szCs w:val="22"/>
        </w:rPr>
        <w:t>.</w:t>
      </w:r>
    </w:p>
    <w:p w14:paraId="153041B5" w14:textId="6D808FA5" w:rsidR="00DC5DE1" w:rsidRDefault="00087382" w:rsidP="00FC1C60">
      <w:pPr>
        <w:rPr>
          <w:sz w:val="22"/>
          <w:szCs w:val="22"/>
        </w:rPr>
      </w:pPr>
      <w:r>
        <w:rPr>
          <w:sz w:val="22"/>
          <w:szCs w:val="22"/>
        </w:rPr>
        <w:t xml:space="preserve">No </w:t>
      </w:r>
      <w:r w:rsidR="00A11900">
        <w:rPr>
          <w:sz w:val="22"/>
          <w:szCs w:val="22"/>
        </w:rPr>
        <w:t>abstentions</w:t>
      </w:r>
      <w:r>
        <w:rPr>
          <w:sz w:val="22"/>
          <w:szCs w:val="22"/>
        </w:rPr>
        <w:t>.</w:t>
      </w:r>
    </w:p>
    <w:p w14:paraId="4589EBC6" w14:textId="7F6E4A4D" w:rsidR="00DC5DE1" w:rsidRDefault="00087382" w:rsidP="00FC1C60">
      <w:pPr>
        <w:rPr>
          <w:sz w:val="22"/>
          <w:szCs w:val="22"/>
        </w:rPr>
      </w:pPr>
      <w:r>
        <w:rPr>
          <w:sz w:val="22"/>
          <w:szCs w:val="22"/>
        </w:rPr>
        <w:t>Please see roll for</w:t>
      </w:r>
      <w:r w:rsidR="00DC5DE1">
        <w:rPr>
          <w:sz w:val="22"/>
          <w:szCs w:val="22"/>
        </w:rPr>
        <w:t xml:space="preserve"> votes. </w:t>
      </w:r>
    </w:p>
    <w:p w14:paraId="0C50DD9E" w14:textId="77777777" w:rsidR="00DC5DE1" w:rsidRDefault="00DC5DE1" w:rsidP="00FC1C60">
      <w:pPr>
        <w:rPr>
          <w:sz w:val="22"/>
          <w:szCs w:val="22"/>
        </w:rPr>
      </w:pPr>
    </w:p>
    <w:p w14:paraId="54A653BA" w14:textId="2B920D32" w:rsidR="00F001D5" w:rsidRDefault="00A11900" w:rsidP="00FC1C60">
      <w:pPr>
        <w:rPr>
          <w:sz w:val="22"/>
          <w:szCs w:val="22"/>
        </w:rPr>
      </w:pPr>
      <w:r>
        <w:rPr>
          <w:sz w:val="22"/>
          <w:szCs w:val="22"/>
        </w:rPr>
        <w:t>C. W</w:t>
      </w:r>
      <w:r w:rsidR="00DC5DE1">
        <w:rPr>
          <w:sz w:val="22"/>
          <w:szCs w:val="22"/>
        </w:rPr>
        <w:t>ells moved to review</w:t>
      </w:r>
      <w:r>
        <w:rPr>
          <w:sz w:val="22"/>
          <w:szCs w:val="22"/>
        </w:rPr>
        <w:t xml:space="preserve"> the procedure: P. Marcoux: S</w:t>
      </w:r>
      <w:r w:rsidR="00DC5DE1">
        <w:rPr>
          <w:sz w:val="22"/>
          <w:szCs w:val="22"/>
        </w:rPr>
        <w:t xml:space="preserve">econd. </w:t>
      </w:r>
      <w:r>
        <w:rPr>
          <w:sz w:val="22"/>
          <w:szCs w:val="22"/>
        </w:rPr>
        <w:t>C. Wells: A</w:t>
      </w:r>
      <w:r w:rsidR="00595092">
        <w:rPr>
          <w:sz w:val="22"/>
          <w:szCs w:val="22"/>
        </w:rPr>
        <w:t>mend motion to make sure language</w:t>
      </w:r>
      <w:r w:rsidR="00CB7313">
        <w:rPr>
          <w:sz w:val="22"/>
          <w:szCs w:val="22"/>
        </w:rPr>
        <w:t xml:space="preserve"> in</w:t>
      </w:r>
      <w:r>
        <w:rPr>
          <w:sz w:val="22"/>
          <w:szCs w:val="22"/>
        </w:rPr>
        <w:t xml:space="preserve"> motion is parallel</w:t>
      </w:r>
      <w:r w:rsidR="00595092">
        <w:rPr>
          <w:sz w:val="22"/>
          <w:szCs w:val="22"/>
        </w:rPr>
        <w:t xml:space="preserve"> to procedure. </w:t>
      </w:r>
      <w:r w:rsidR="00315174">
        <w:rPr>
          <w:sz w:val="22"/>
          <w:szCs w:val="22"/>
        </w:rPr>
        <w:t xml:space="preserve"> </w:t>
      </w:r>
      <w:r w:rsidR="00583F9D">
        <w:rPr>
          <w:sz w:val="22"/>
          <w:szCs w:val="22"/>
        </w:rPr>
        <w:t xml:space="preserve">CJ. All in favor? </w:t>
      </w:r>
    </w:p>
    <w:p w14:paraId="37417261" w14:textId="77777777" w:rsidR="00EB71B0" w:rsidRDefault="00EB71B0" w:rsidP="00FC1C60">
      <w:pPr>
        <w:rPr>
          <w:sz w:val="22"/>
          <w:szCs w:val="22"/>
        </w:rPr>
      </w:pPr>
    </w:p>
    <w:p w14:paraId="649E2BD4" w14:textId="675AA001" w:rsidR="00583F9D" w:rsidRPr="00EB71B0" w:rsidRDefault="00583F9D" w:rsidP="00FC1C60">
      <w:pPr>
        <w:rPr>
          <w:sz w:val="22"/>
          <w:szCs w:val="22"/>
        </w:rPr>
      </w:pPr>
      <w:r>
        <w:rPr>
          <w:sz w:val="22"/>
          <w:szCs w:val="22"/>
        </w:rPr>
        <w:t>Opposed</w:t>
      </w:r>
      <w:r w:rsidRPr="00EB71B0">
        <w:rPr>
          <w:sz w:val="22"/>
          <w:szCs w:val="22"/>
        </w:rPr>
        <w:t xml:space="preserve">: </w:t>
      </w:r>
      <w:r w:rsidR="00A11900" w:rsidRPr="00EB71B0">
        <w:rPr>
          <w:sz w:val="22"/>
          <w:szCs w:val="22"/>
        </w:rPr>
        <w:t>R. McMillan and P. Lau.</w:t>
      </w:r>
    </w:p>
    <w:p w14:paraId="1477904C" w14:textId="2F155F7E" w:rsidR="00583F9D" w:rsidRDefault="00A11900" w:rsidP="00FC1C60">
      <w:pPr>
        <w:rPr>
          <w:sz w:val="22"/>
          <w:szCs w:val="22"/>
        </w:rPr>
      </w:pPr>
      <w:r w:rsidRPr="00EB71B0">
        <w:rPr>
          <w:sz w:val="22"/>
          <w:szCs w:val="22"/>
        </w:rPr>
        <w:t>Abstentions: C. H</w:t>
      </w:r>
      <w:r w:rsidR="00583F9D" w:rsidRPr="00EB71B0">
        <w:rPr>
          <w:sz w:val="22"/>
          <w:szCs w:val="22"/>
        </w:rPr>
        <w:t>alligan.</w:t>
      </w:r>
      <w:r w:rsidR="00583F9D">
        <w:rPr>
          <w:sz w:val="22"/>
          <w:szCs w:val="22"/>
        </w:rPr>
        <w:t xml:space="preserve"> </w:t>
      </w:r>
    </w:p>
    <w:p w14:paraId="6478D060" w14:textId="77777777" w:rsidR="00FC1C60" w:rsidRPr="001F1124" w:rsidRDefault="00FC1C60" w:rsidP="00FC1C60">
      <w:pPr>
        <w:rPr>
          <w:sz w:val="22"/>
          <w:szCs w:val="22"/>
        </w:rPr>
      </w:pPr>
    </w:p>
    <w:p w14:paraId="09DEED76" w14:textId="77777777" w:rsidR="00FC1C60" w:rsidRDefault="00FC1C60" w:rsidP="00FC1C60">
      <w:pPr>
        <w:rPr>
          <w:b/>
          <w:sz w:val="22"/>
          <w:szCs w:val="22"/>
        </w:rPr>
      </w:pPr>
      <w:r w:rsidRPr="008208A2">
        <w:rPr>
          <w:b/>
          <w:sz w:val="22"/>
          <w:szCs w:val="22"/>
        </w:rPr>
        <w:t>6. NEW BUSINESS</w:t>
      </w:r>
    </w:p>
    <w:p w14:paraId="23BE6DED" w14:textId="70DABFD2" w:rsidR="0008005D" w:rsidRDefault="0008005D" w:rsidP="0008005D">
      <w:pPr>
        <w:rPr>
          <w:b/>
          <w:sz w:val="22"/>
          <w:szCs w:val="22"/>
        </w:rPr>
      </w:pPr>
    </w:p>
    <w:p w14:paraId="12FDCB03" w14:textId="77777777" w:rsidR="004C74E3" w:rsidRPr="0008005D" w:rsidRDefault="004C74E3" w:rsidP="0008005D">
      <w:pPr>
        <w:rPr>
          <w:b/>
          <w:sz w:val="22"/>
          <w:szCs w:val="22"/>
          <w:u w:val="single"/>
        </w:rPr>
      </w:pPr>
    </w:p>
    <w:p w14:paraId="5B8BDDD6" w14:textId="2C50A862" w:rsidR="0008005D" w:rsidRDefault="0008005D" w:rsidP="0008005D">
      <w:pPr>
        <w:rPr>
          <w:b/>
          <w:sz w:val="22"/>
          <w:szCs w:val="22"/>
          <w:u w:val="single"/>
        </w:rPr>
      </w:pPr>
      <w:r w:rsidRPr="0008005D">
        <w:rPr>
          <w:b/>
          <w:sz w:val="22"/>
          <w:szCs w:val="22"/>
          <w:u w:val="single"/>
        </w:rPr>
        <w:t>A. A/P 4040 – Library Services – Chris Gold</w:t>
      </w:r>
      <w:r>
        <w:rPr>
          <w:b/>
          <w:sz w:val="22"/>
          <w:szCs w:val="22"/>
          <w:u w:val="single"/>
        </w:rPr>
        <w:t xml:space="preserve"> (pgs. 70 – 72)</w:t>
      </w:r>
    </w:p>
    <w:p w14:paraId="028D1FD0" w14:textId="77777777" w:rsidR="00A114BE" w:rsidRDefault="00A114BE" w:rsidP="0008005D">
      <w:pPr>
        <w:rPr>
          <w:b/>
          <w:sz w:val="22"/>
          <w:szCs w:val="22"/>
          <w:u w:val="single"/>
        </w:rPr>
      </w:pPr>
    </w:p>
    <w:p w14:paraId="07901BC9" w14:textId="1EB3C8BB" w:rsidR="00FC1C60" w:rsidRDefault="001C517F" w:rsidP="0008005D">
      <w:pPr>
        <w:rPr>
          <w:sz w:val="22"/>
          <w:szCs w:val="22"/>
        </w:rPr>
      </w:pPr>
      <w:r>
        <w:rPr>
          <w:sz w:val="22"/>
          <w:szCs w:val="22"/>
        </w:rPr>
        <w:t xml:space="preserve">C. Gold: </w:t>
      </w:r>
      <w:r w:rsidR="0008005D" w:rsidRPr="0008005D">
        <w:rPr>
          <w:sz w:val="22"/>
          <w:szCs w:val="22"/>
        </w:rPr>
        <w:t>This revision updates the AP to reflect current practice by</w:t>
      </w:r>
      <w:r w:rsidR="008208A2">
        <w:rPr>
          <w:sz w:val="22"/>
          <w:szCs w:val="22"/>
        </w:rPr>
        <w:t xml:space="preserve"> </w:t>
      </w:r>
      <w:r w:rsidR="0008005D" w:rsidRPr="0008005D">
        <w:rPr>
          <w:sz w:val="22"/>
          <w:szCs w:val="22"/>
        </w:rPr>
        <w:t xml:space="preserve">deleting </w:t>
      </w:r>
      <w:r w:rsidR="008208A2">
        <w:rPr>
          <w:sz w:val="22"/>
          <w:szCs w:val="22"/>
        </w:rPr>
        <w:t xml:space="preserve">the Library Advisory Committee, </w:t>
      </w:r>
      <w:r w:rsidR="0008005D" w:rsidRPr="0008005D">
        <w:rPr>
          <w:sz w:val="22"/>
          <w:szCs w:val="22"/>
        </w:rPr>
        <w:t>which the librarians</w:t>
      </w:r>
      <w:r w:rsidR="008208A2">
        <w:rPr>
          <w:sz w:val="22"/>
          <w:szCs w:val="22"/>
        </w:rPr>
        <w:t xml:space="preserve"> </w:t>
      </w:r>
      <w:r w:rsidR="0008005D" w:rsidRPr="0008005D">
        <w:rPr>
          <w:sz w:val="22"/>
          <w:szCs w:val="22"/>
        </w:rPr>
        <w:t>feel is a duplication of the already long existing library liaison</w:t>
      </w:r>
      <w:r w:rsidR="00A114BE">
        <w:rPr>
          <w:sz w:val="22"/>
          <w:szCs w:val="22"/>
        </w:rPr>
        <w:t xml:space="preserve"> </w:t>
      </w:r>
      <w:r w:rsidR="0008005D" w:rsidRPr="0008005D">
        <w:rPr>
          <w:sz w:val="22"/>
          <w:szCs w:val="22"/>
        </w:rPr>
        <w:t>service where most library/faculty collaboration occurs.</w:t>
      </w:r>
      <w:r w:rsidR="00A114BE">
        <w:rPr>
          <w:sz w:val="22"/>
          <w:szCs w:val="22"/>
        </w:rPr>
        <w:t xml:space="preserve"> </w:t>
      </w:r>
      <w:r w:rsidR="0008005D" w:rsidRPr="0008005D">
        <w:rPr>
          <w:sz w:val="22"/>
          <w:szCs w:val="22"/>
        </w:rPr>
        <w:t>Attendance at the LAC is low and lacks participation from all</w:t>
      </w:r>
      <w:r w:rsidR="004C74E3">
        <w:rPr>
          <w:sz w:val="22"/>
          <w:szCs w:val="22"/>
        </w:rPr>
        <w:t xml:space="preserve"> </w:t>
      </w:r>
      <w:r w:rsidR="0008005D" w:rsidRPr="0008005D">
        <w:rPr>
          <w:sz w:val="22"/>
          <w:szCs w:val="22"/>
        </w:rPr>
        <w:t>divisions.</w:t>
      </w:r>
    </w:p>
    <w:p w14:paraId="14E215F0" w14:textId="77777777" w:rsidR="0050184E" w:rsidRDefault="0050184E" w:rsidP="0008005D">
      <w:pPr>
        <w:rPr>
          <w:sz w:val="22"/>
          <w:szCs w:val="22"/>
        </w:rPr>
      </w:pPr>
    </w:p>
    <w:p w14:paraId="40705B19" w14:textId="5DEFE594" w:rsidR="0050184E" w:rsidRPr="0008005D" w:rsidRDefault="001C517F" w:rsidP="0008005D">
      <w:pPr>
        <w:rPr>
          <w:sz w:val="22"/>
          <w:szCs w:val="22"/>
        </w:rPr>
      </w:pPr>
      <w:r>
        <w:rPr>
          <w:sz w:val="22"/>
          <w:szCs w:val="22"/>
        </w:rPr>
        <w:t>CJ:</w:t>
      </w:r>
      <w:r w:rsidR="0050184E">
        <w:rPr>
          <w:sz w:val="22"/>
          <w:szCs w:val="22"/>
        </w:rPr>
        <w:t xml:space="preserve"> Tabled in interest of time. </w:t>
      </w:r>
    </w:p>
    <w:p w14:paraId="50E81489" w14:textId="77777777" w:rsidR="00FC1C60" w:rsidRDefault="00FC1C60" w:rsidP="00FC1C60">
      <w:pPr>
        <w:rPr>
          <w:sz w:val="22"/>
          <w:szCs w:val="22"/>
        </w:rPr>
      </w:pPr>
    </w:p>
    <w:p w14:paraId="7268B99D" w14:textId="77777777" w:rsidR="00FC1C60" w:rsidRDefault="00FC1C60" w:rsidP="00FC1C60">
      <w:pPr>
        <w:rPr>
          <w:b/>
          <w:sz w:val="22"/>
          <w:szCs w:val="22"/>
        </w:rPr>
      </w:pPr>
    </w:p>
    <w:p w14:paraId="36A5A0D1" w14:textId="77777777" w:rsidR="00FC1C60" w:rsidRPr="001C517F" w:rsidRDefault="00FC1C60" w:rsidP="00FC1C60">
      <w:pPr>
        <w:rPr>
          <w:b/>
          <w:sz w:val="22"/>
          <w:szCs w:val="22"/>
        </w:rPr>
      </w:pPr>
      <w:r w:rsidRPr="001C517F">
        <w:rPr>
          <w:b/>
          <w:sz w:val="22"/>
          <w:szCs w:val="22"/>
        </w:rPr>
        <w:t>7. INFORMATION ITEMS –DISCUSSION</w:t>
      </w:r>
    </w:p>
    <w:p w14:paraId="0B17313E" w14:textId="77777777" w:rsidR="00FC1C60" w:rsidRDefault="00FC1C60" w:rsidP="00FC1C60">
      <w:pPr>
        <w:rPr>
          <w:b/>
          <w:sz w:val="22"/>
          <w:szCs w:val="22"/>
          <w:highlight w:val="cyan"/>
        </w:rPr>
      </w:pPr>
    </w:p>
    <w:p w14:paraId="31FF4EEE" w14:textId="77777777" w:rsidR="0008005D" w:rsidRPr="00AC2FFB" w:rsidRDefault="0008005D" w:rsidP="0008005D">
      <w:pPr>
        <w:rPr>
          <w:b/>
          <w:sz w:val="22"/>
          <w:szCs w:val="22"/>
          <w:u w:val="single"/>
        </w:rPr>
      </w:pPr>
      <w:r w:rsidRPr="00AC2FFB">
        <w:rPr>
          <w:b/>
          <w:sz w:val="22"/>
          <w:szCs w:val="22"/>
          <w:u w:val="single"/>
        </w:rPr>
        <w:t xml:space="preserve">A. ECC Scholarships – Andrea Salas </w:t>
      </w:r>
    </w:p>
    <w:p w14:paraId="068CC09F" w14:textId="77777777" w:rsidR="001C335C" w:rsidRPr="00AC2FFB" w:rsidRDefault="001C335C" w:rsidP="0008005D">
      <w:pPr>
        <w:rPr>
          <w:sz w:val="22"/>
          <w:szCs w:val="22"/>
        </w:rPr>
      </w:pPr>
    </w:p>
    <w:p w14:paraId="3193EF9D" w14:textId="3BFAF87A" w:rsidR="001969BB" w:rsidRPr="00402178" w:rsidRDefault="00815766" w:rsidP="0008005D">
      <w:pPr>
        <w:rPr>
          <w:sz w:val="22"/>
          <w:szCs w:val="22"/>
        </w:rPr>
      </w:pPr>
      <w:r>
        <w:rPr>
          <w:sz w:val="22"/>
          <w:szCs w:val="22"/>
        </w:rPr>
        <w:t xml:space="preserve">A. Salas: </w:t>
      </w:r>
      <w:r w:rsidR="00AC2FFB">
        <w:rPr>
          <w:sz w:val="22"/>
          <w:szCs w:val="22"/>
        </w:rPr>
        <w:t>I’m the new Katie Gleason. I’ve been here for eight</w:t>
      </w:r>
      <w:r w:rsidR="004C74E3">
        <w:rPr>
          <w:sz w:val="22"/>
          <w:szCs w:val="22"/>
        </w:rPr>
        <w:t xml:space="preserve"> months. We want to share</w:t>
      </w:r>
      <w:r w:rsidR="00AC2FFB">
        <w:rPr>
          <w:sz w:val="22"/>
          <w:szCs w:val="22"/>
        </w:rPr>
        <w:t xml:space="preserve"> information </w:t>
      </w:r>
      <w:r w:rsidR="001C335C" w:rsidRPr="00AC2FFB">
        <w:rPr>
          <w:sz w:val="22"/>
          <w:szCs w:val="22"/>
        </w:rPr>
        <w:t>on scholarship</w:t>
      </w:r>
      <w:r w:rsidR="00AC2FFB">
        <w:rPr>
          <w:sz w:val="22"/>
          <w:szCs w:val="22"/>
        </w:rPr>
        <w:t>s</w:t>
      </w:r>
      <w:r w:rsidR="001C335C" w:rsidRPr="00AC2FFB">
        <w:rPr>
          <w:sz w:val="22"/>
          <w:szCs w:val="22"/>
        </w:rPr>
        <w:t xml:space="preserve">. Encourage students to go online and apply.  We have the money and we want to give it out. </w:t>
      </w:r>
      <w:r w:rsidR="00A445D7" w:rsidRPr="00AC2FFB">
        <w:rPr>
          <w:sz w:val="22"/>
          <w:szCs w:val="22"/>
        </w:rPr>
        <w:t xml:space="preserve"> Faculty is </w:t>
      </w:r>
      <w:r w:rsidR="00AC2FFB">
        <w:rPr>
          <w:sz w:val="22"/>
          <w:szCs w:val="22"/>
        </w:rPr>
        <w:t xml:space="preserve">the </w:t>
      </w:r>
      <w:r w:rsidR="00A445D7" w:rsidRPr="00AC2FFB">
        <w:rPr>
          <w:sz w:val="22"/>
          <w:szCs w:val="22"/>
        </w:rPr>
        <w:t xml:space="preserve">closest link to </w:t>
      </w:r>
      <w:r w:rsidR="00AC2FFB" w:rsidRPr="00AC2FFB">
        <w:rPr>
          <w:sz w:val="22"/>
          <w:szCs w:val="22"/>
        </w:rPr>
        <w:t>students</w:t>
      </w:r>
      <w:r w:rsidR="00A445D7" w:rsidRPr="00AC2FFB">
        <w:rPr>
          <w:sz w:val="22"/>
          <w:szCs w:val="22"/>
        </w:rPr>
        <w:t xml:space="preserve">. Encourage them to apply. If they have problems, have the student contact me or </w:t>
      </w:r>
      <w:r w:rsidR="00AC2FFB">
        <w:rPr>
          <w:sz w:val="22"/>
          <w:szCs w:val="22"/>
        </w:rPr>
        <w:t>the scholarship off</w:t>
      </w:r>
      <w:r w:rsidR="00A445D7" w:rsidRPr="00AC2FFB">
        <w:rPr>
          <w:sz w:val="22"/>
          <w:szCs w:val="22"/>
        </w:rPr>
        <w:t xml:space="preserve">ice or foundation office. This </w:t>
      </w:r>
      <w:r>
        <w:rPr>
          <w:sz w:val="22"/>
          <w:szCs w:val="22"/>
        </w:rPr>
        <w:t>is Susan Warshaw a</w:t>
      </w:r>
      <w:r w:rsidR="00A445D7" w:rsidRPr="00AC2FFB">
        <w:rPr>
          <w:sz w:val="22"/>
          <w:szCs w:val="22"/>
        </w:rPr>
        <w:t>ssisting me today.</w:t>
      </w:r>
      <w:r>
        <w:rPr>
          <w:sz w:val="22"/>
          <w:szCs w:val="22"/>
        </w:rPr>
        <w:t xml:space="preserve"> By the way, </w:t>
      </w:r>
      <w:r w:rsidR="00A445D7" w:rsidRPr="00AC2FFB">
        <w:rPr>
          <w:sz w:val="22"/>
          <w:szCs w:val="22"/>
        </w:rPr>
        <w:t>I had two daugh</w:t>
      </w:r>
      <w:r w:rsidR="004C74E3">
        <w:rPr>
          <w:sz w:val="22"/>
          <w:szCs w:val="22"/>
        </w:rPr>
        <w:t>ters that went here. They both</w:t>
      </w:r>
      <w:r w:rsidR="00A445D7" w:rsidRPr="00AC2FFB">
        <w:rPr>
          <w:sz w:val="22"/>
          <w:szCs w:val="22"/>
        </w:rPr>
        <w:t xml:space="preserve"> have graduated and are employed. </w:t>
      </w:r>
      <w:r w:rsidR="00B92CC7" w:rsidRPr="00AC2FFB">
        <w:rPr>
          <w:sz w:val="22"/>
          <w:szCs w:val="22"/>
        </w:rPr>
        <w:t>We want to talk about our dorms. The founda</w:t>
      </w:r>
      <w:r>
        <w:rPr>
          <w:sz w:val="22"/>
          <w:szCs w:val="22"/>
        </w:rPr>
        <w:t>tion has a dormitory project, thirty-eight units on Cabrillo A</w:t>
      </w:r>
      <w:r w:rsidR="00B92CC7" w:rsidRPr="00AC2FFB">
        <w:rPr>
          <w:sz w:val="22"/>
          <w:szCs w:val="22"/>
        </w:rPr>
        <w:t>ve. in Torrance. It's a short bus</w:t>
      </w:r>
      <w:r>
        <w:rPr>
          <w:sz w:val="22"/>
          <w:szCs w:val="22"/>
        </w:rPr>
        <w:t xml:space="preserve"> </w:t>
      </w:r>
      <w:r w:rsidR="00B92CC7" w:rsidRPr="00AC2FFB">
        <w:rPr>
          <w:sz w:val="22"/>
          <w:szCs w:val="22"/>
        </w:rPr>
        <w:t>ride. It</w:t>
      </w:r>
      <w:r>
        <w:rPr>
          <w:sz w:val="22"/>
          <w:szCs w:val="22"/>
        </w:rPr>
        <w:t xml:space="preserve">’s for international students, </w:t>
      </w:r>
      <w:r w:rsidR="00B92CC7" w:rsidRPr="00AC2FFB">
        <w:rPr>
          <w:sz w:val="22"/>
          <w:szCs w:val="22"/>
        </w:rPr>
        <w:t>but t</w:t>
      </w:r>
      <w:r>
        <w:rPr>
          <w:sz w:val="22"/>
          <w:szCs w:val="22"/>
        </w:rPr>
        <w:t xml:space="preserve">hey don’t want to take the bus. It’s </w:t>
      </w:r>
      <w:r w:rsidR="00B92CC7" w:rsidRPr="00AC2FFB">
        <w:rPr>
          <w:sz w:val="22"/>
          <w:szCs w:val="22"/>
        </w:rPr>
        <w:t xml:space="preserve">now open to all </w:t>
      </w:r>
      <w:r w:rsidRPr="00AC2FFB">
        <w:rPr>
          <w:sz w:val="22"/>
          <w:szCs w:val="22"/>
        </w:rPr>
        <w:t>students</w:t>
      </w:r>
      <w:r w:rsidR="00B92CC7" w:rsidRPr="00AC2FFB">
        <w:rPr>
          <w:sz w:val="22"/>
          <w:szCs w:val="22"/>
        </w:rPr>
        <w:t xml:space="preserve">. </w:t>
      </w:r>
      <w:r w:rsidR="00363114" w:rsidRPr="00AC2FFB">
        <w:rPr>
          <w:sz w:val="22"/>
          <w:szCs w:val="22"/>
        </w:rPr>
        <w:t xml:space="preserve"> We’d like to keep them filled. </w:t>
      </w:r>
      <w:r w:rsidR="0047056F">
        <w:rPr>
          <w:sz w:val="22"/>
          <w:szCs w:val="22"/>
        </w:rPr>
        <w:t xml:space="preserve">P. Marcoux: Any requirements? A. Salas: Nope, even </w:t>
      </w:r>
      <w:r w:rsidR="0047056F" w:rsidRPr="00402178">
        <w:rPr>
          <w:sz w:val="22"/>
          <w:szCs w:val="22"/>
        </w:rPr>
        <w:t>CSUDH students</w:t>
      </w:r>
      <w:r w:rsidR="006C0660" w:rsidRPr="00402178">
        <w:rPr>
          <w:sz w:val="22"/>
          <w:szCs w:val="22"/>
        </w:rPr>
        <w:t xml:space="preserve"> can enroll</w:t>
      </w:r>
      <w:r w:rsidR="005C5213" w:rsidRPr="00402178">
        <w:rPr>
          <w:sz w:val="22"/>
          <w:szCs w:val="22"/>
        </w:rPr>
        <w:t xml:space="preserve">. </w:t>
      </w:r>
      <w:r w:rsidR="006C0660" w:rsidRPr="00402178">
        <w:rPr>
          <w:sz w:val="22"/>
          <w:szCs w:val="22"/>
        </w:rPr>
        <w:t xml:space="preserve"> J. Troesh</w:t>
      </w:r>
      <w:r w:rsidR="005A235A" w:rsidRPr="00402178">
        <w:rPr>
          <w:sz w:val="22"/>
          <w:szCs w:val="22"/>
        </w:rPr>
        <w:t xml:space="preserve">.  </w:t>
      </w:r>
      <w:r w:rsidR="006C0660" w:rsidRPr="00402178">
        <w:rPr>
          <w:sz w:val="22"/>
          <w:szCs w:val="22"/>
        </w:rPr>
        <w:t xml:space="preserve">A Company out of Wisconsin </w:t>
      </w:r>
      <w:r w:rsidR="005A235A" w:rsidRPr="00402178">
        <w:rPr>
          <w:sz w:val="22"/>
          <w:szCs w:val="22"/>
        </w:rPr>
        <w:t>provides this</w:t>
      </w:r>
      <w:r w:rsidR="006C0660" w:rsidRPr="00402178">
        <w:rPr>
          <w:sz w:val="22"/>
          <w:szCs w:val="22"/>
        </w:rPr>
        <w:t xml:space="preserve"> kind of housing</w:t>
      </w:r>
      <w:r w:rsidR="005A235A" w:rsidRPr="00402178">
        <w:rPr>
          <w:sz w:val="22"/>
          <w:szCs w:val="22"/>
        </w:rPr>
        <w:t xml:space="preserve">, </w:t>
      </w:r>
      <w:r w:rsidR="006C0660" w:rsidRPr="00402178">
        <w:rPr>
          <w:sz w:val="22"/>
          <w:szCs w:val="22"/>
        </w:rPr>
        <w:t>collegiate</w:t>
      </w:r>
      <w:r w:rsidR="005A235A" w:rsidRPr="00402178">
        <w:rPr>
          <w:sz w:val="22"/>
          <w:szCs w:val="22"/>
        </w:rPr>
        <w:t xml:space="preserve"> housing </w:t>
      </w:r>
      <w:r w:rsidR="006C0660" w:rsidRPr="00402178">
        <w:rPr>
          <w:sz w:val="22"/>
          <w:szCs w:val="22"/>
        </w:rPr>
        <w:t>incorporated. R. McMillan: T</w:t>
      </w:r>
      <w:r w:rsidR="005A235A" w:rsidRPr="00402178">
        <w:rPr>
          <w:sz w:val="22"/>
          <w:szCs w:val="22"/>
        </w:rPr>
        <w:t xml:space="preserve">he </w:t>
      </w:r>
      <w:r w:rsidR="006C0660" w:rsidRPr="00402178">
        <w:rPr>
          <w:sz w:val="22"/>
          <w:szCs w:val="22"/>
        </w:rPr>
        <w:t>international</w:t>
      </w:r>
      <w:r w:rsidR="005A235A" w:rsidRPr="00402178">
        <w:rPr>
          <w:sz w:val="22"/>
          <w:szCs w:val="22"/>
        </w:rPr>
        <w:t xml:space="preserve"> </w:t>
      </w:r>
      <w:r w:rsidR="006C0660" w:rsidRPr="00402178">
        <w:rPr>
          <w:sz w:val="22"/>
          <w:szCs w:val="22"/>
        </w:rPr>
        <w:t>students</w:t>
      </w:r>
      <w:r w:rsidR="005A235A" w:rsidRPr="00402178">
        <w:rPr>
          <w:sz w:val="22"/>
          <w:szCs w:val="22"/>
        </w:rPr>
        <w:t>, with</w:t>
      </w:r>
      <w:r w:rsidR="006C0660" w:rsidRPr="00402178">
        <w:rPr>
          <w:sz w:val="22"/>
          <w:szCs w:val="22"/>
        </w:rPr>
        <w:t xml:space="preserve"> some </w:t>
      </w:r>
      <w:r w:rsidR="005A235A" w:rsidRPr="00402178">
        <w:rPr>
          <w:sz w:val="22"/>
          <w:szCs w:val="22"/>
        </w:rPr>
        <w:t xml:space="preserve">mentoring, could take a bus. </w:t>
      </w:r>
      <w:r w:rsidR="004A400C" w:rsidRPr="00402178">
        <w:rPr>
          <w:sz w:val="22"/>
          <w:szCs w:val="22"/>
        </w:rPr>
        <w:t>A. Salas: T</w:t>
      </w:r>
      <w:r w:rsidR="00277965" w:rsidRPr="00402178">
        <w:rPr>
          <w:sz w:val="22"/>
          <w:szCs w:val="22"/>
        </w:rPr>
        <w:t xml:space="preserve">hat’s a good idea. </w:t>
      </w:r>
      <w:r w:rsidR="00ED0F74" w:rsidRPr="00402178">
        <w:rPr>
          <w:sz w:val="22"/>
          <w:szCs w:val="22"/>
        </w:rPr>
        <w:t xml:space="preserve"> </w:t>
      </w:r>
      <w:r w:rsidR="004A400C" w:rsidRPr="00402178">
        <w:rPr>
          <w:sz w:val="22"/>
          <w:szCs w:val="22"/>
        </w:rPr>
        <w:t>C. Halligan: Are these scholarships open to C</w:t>
      </w:r>
      <w:r w:rsidR="00ED0F74" w:rsidRPr="00402178">
        <w:rPr>
          <w:sz w:val="22"/>
          <w:szCs w:val="22"/>
        </w:rPr>
        <w:t>ompto</w:t>
      </w:r>
      <w:r w:rsidR="004A400C" w:rsidRPr="00402178">
        <w:rPr>
          <w:sz w:val="22"/>
          <w:szCs w:val="22"/>
        </w:rPr>
        <w:t>n Center? A. Salas: Ye</w:t>
      </w:r>
      <w:r w:rsidR="00ED0F74" w:rsidRPr="00402178">
        <w:rPr>
          <w:sz w:val="22"/>
          <w:szCs w:val="22"/>
        </w:rPr>
        <w:t>s.</w:t>
      </w:r>
      <w:r w:rsidR="004A400C" w:rsidRPr="00402178">
        <w:rPr>
          <w:sz w:val="22"/>
          <w:szCs w:val="22"/>
        </w:rPr>
        <w:t xml:space="preserve"> </w:t>
      </w:r>
    </w:p>
    <w:p w14:paraId="5761BA6D" w14:textId="77777777" w:rsidR="00277965" w:rsidRPr="00402178" w:rsidRDefault="00277965" w:rsidP="0008005D">
      <w:pPr>
        <w:rPr>
          <w:rFonts w:ascii="Times" w:hAnsi="Times"/>
          <w:sz w:val="20"/>
          <w:szCs w:val="20"/>
        </w:rPr>
      </w:pPr>
    </w:p>
    <w:p w14:paraId="5B39BF0A" w14:textId="77777777" w:rsidR="00277965" w:rsidRPr="00402178" w:rsidRDefault="00277965" w:rsidP="0008005D">
      <w:pPr>
        <w:rPr>
          <w:rFonts w:ascii="Times" w:hAnsi="Times"/>
          <w:b/>
          <w:sz w:val="20"/>
          <w:szCs w:val="20"/>
          <w:u w:val="single"/>
        </w:rPr>
      </w:pPr>
    </w:p>
    <w:p w14:paraId="0A06628C" w14:textId="2A83D189" w:rsidR="0008005D" w:rsidRPr="00402178" w:rsidRDefault="0008005D" w:rsidP="0008005D">
      <w:pPr>
        <w:rPr>
          <w:b/>
          <w:sz w:val="22"/>
          <w:szCs w:val="22"/>
          <w:u w:val="single"/>
        </w:rPr>
      </w:pPr>
      <w:r w:rsidRPr="00402178">
        <w:rPr>
          <w:b/>
          <w:sz w:val="22"/>
          <w:szCs w:val="22"/>
          <w:u w:val="single"/>
        </w:rPr>
        <w:t>B. AIMS Team – Chief Trevis and Janet Schaeffer</w:t>
      </w:r>
    </w:p>
    <w:p w14:paraId="61B44EA5" w14:textId="77777777" w:rsidR="002B1705" w:rsidRPr="00402178" w:rsidRDefault="002B1705" w:rsidP="0008005D">
      <w:pPr>
        <w:rPr>
          <w:sz w:val="22"/>
          <w:szCs w:val="22"/>
        </w:rPr>
      </w:pPr>
    </w:p>
    <w:p w14:paraId="5D39F697" w14:textId="474985C7" w:rsidR="002B1705" w:rsidRPr="00402178" w:rsidRDefault="00882C6D" w:rsidP="0008005D">
      <w:pPr>
        <w:rPr>
          <w:sz w:val="22"/>
          <w:szCs w:val="22"/>
        </w:rPr>
      </w:pPr>
      <w:r w:rsidRPr="00402178">
        <w:rPr>
          <w:sz w:val="22"/>
          <w:szCs w:val="22"/>
        </w:rPr>
        <w:t>Chief Trevis: W</w:t>
      </w:r>
      <w:r w:rsidR="002B1705" w:rsidRPr="00402178">
        <w:rPr>
          <w:sz w:val="22"/>
          <w:szCs w:val="22"/>
        </w:rPr>
        <w:t>e have a behavioral i</w:t>
      </w:r>
      <w:r w:rsidRPr="00402178">
        <w:rPr>
          <w:sz w:val="22"/>
          <w:szCs w:val="22"/>
        </w:rPr>
        <w:t>ntervention team on campus (AIMS), an advisory group. W</w:t>
      </w:r>
      <w:r w:rsidR="002B1705" w:rsidRPr="00402178">
        <w:rPr>
          <w:sz w:val="22"/>
          <w:szCs w:val="22"/>
        </w:rPr>
        <w:t xml:space="preserve">e make recommendations. </w:t>
      </w:r>
      <w:r w:rsidR="004A400C" w:rsidRPr="00402178">
        <w:rPr>
          <w:sz w:val="22"/>
          <w:szCs w:val="22"/>
        </w:rPr>
        <w:t>Dr. Schaeffer has spoken to faculty about these issues</w:t>
      </w:r>
      <w:r w:rsidRPr="00402178">
        <w:rPr>
          <w:sz w:val="22"/>
          <w:szCs w:val="22"/>
        </w:rPr>
        <w:t>.</w:t>
      </w:r>
      <w:r w:rsidR="009C085F" w:rsidRPr="00402178">
        <w:rPr>
          <w:sz w:val="22"/>
          <w:szCs w:val="22"/>
        </w:rPr>
        <w:t xml:space="preserve"> We try to get ahead of issues before they get out of hand. We have lawyer</w:t>
      </w:r>
      <w:r w:rsidRPr="00402178">
        <w:rPr>
          <w:sz w:val="22"/>
          <w:szCs w:val="22"/>
        </w:rPr>
        <w:t>s</w:t>
      </w:r>
      <w:r w:rsidR="009C085F" w:rsidRPr="00402178">
        <w:rPr>
          <w:sz w:val="22"/>
          <w:szCs w:val="22"/>
        </w:rPr>
        <w:t xml:space="preserve"> for advice and someone from </w:t>
      </w:r>
      <w:r w:rsidRPr="00402178">
        <w:rPr>
          <w:sz w:val="22"/>
          <w:szCs w:val="22"/>
        </w:rPr>
        <w:t xml:space="preserve">the county, from </w:t>
      </w:r>
      <w:r w:rsidR="009C085F" w:rsidRPr="00402178">
        <w:rPr>
          <w:sz w:val="22"/>
          <w:szCs w:val="22"/>
        </w:rPr>
        <w:t xml:space="preserve">mental health. If you have </w:t>
      </w:r>
      <w:r w:rsidRPr="00402178">
        <w:rPr>
          <w:sz w:val="22"/>
          <w:szCs w:val="22"/>
        </w:rPr>
        <w:t>students that concern</w:t>
      </w:r>
      <w:r w:rsidR="009C085F" w:rsidRPr="00402178">
        <w:rPr>
          <w:sz w:val="22"/>
          <w:szCs w:val="22"/>
        </w:rPr>
        <w:t xml:space="preserve"> you for </w:t>
      </w:r>
      <w:r w:rsidRPr="00402178">
        <w:rPr>
          <w:sz w:val="22"/>
          <w:szCs w:val="22"/>
        </w:rPr>
        <w:t>strange behavior, suicide threats, depression, etc. C</w:t>
      </w:r>
      <w:r w:rsidR="007E59FE" w:rsidRPr="00402178">
        <w:rPr>
          <w:sz w:val="22"/>
          <w:szCs w:val="22"/>
        </w:rPr>
        <w:t xml:space="preserve">all campus police. </w:t>
      </w:r>
      <w:r w:rsidRPr="00402178">
        <w:rPr>
          <w:sz w:val="22"/>
          <w:szCs w:val="22"/>
        </w:rPr>
        <w:t>Fill</w:t>
      </w:r>
      <w:r w:rsidR="007E59FE" w:rsidRPr="00402178">
        <w:rPr>
          <w:sz w:val="22"/>
          <w:szCs w:val="22"/>
        </w:rPr>
        <w:t xml:space="preserve"> out the form. We follow up around campus.  Some behavior is disciplinary</w:t>
      </w:r>
      <w:r w:rsidR="00CB3827" w:rsidRPr="00402178">
        <w:rPr>
          <w:sz w:val="22"/>
          <w:szCs w:val="22"/>
        </w:rPr>
        <w:t xml:space="preserve">. We arrange mental health evaluations. </w:t>
      </w:r>
      <w:r w:rsidRPr="00402178">
        <w:rPr>
          <w:sz w:val="22"/>
          <w:szCs w:val="22"/>
        </w:rPr>
        <w:t>We</w:t>
      </w:r>
      <w:r w:rsidR="004F5EC5" w:rsidRPr="00402178">
        <w:rPr>
          <w:sz w:val="22"/>
          <w:szCs w:val="22"/>
        </w:rPr>
        <w:t xml:space="preserve"> are data driven, </w:t>
      </w:r>
      <w:r w:rsidRPr="00402178">
        <w:rPr>
          <w:sz w:val="22"/>
          <w:szCs w:val="22"/>
        </w:rPr>
        <w:t xml:space="preserve">so </w:t>
      </w:r>
      <w:r w:rsidR="004F5EC5" w:rsidRPr="00402178">
        <w:rPr>
          <w:sz w:val="22"/>
          <w:szCs w:val="22"/>
        </w:rPr>
        <w:t>help us</w:t>
      </w:r>
      <w:r w:rsidRPr="00402178">
        <w:rPr>
          <w:sz w:val="22"/>
          <w:szCs w:val="22"/>
        </w:rPr>
        <w:t xml:space="preserve"> by completing forms</w:t>
      </w:r>
      <w:r w:rsidR="004F5EC5" w:rsidRPr="00402178">
        <w:rPr>
          <w:sz w:val="22"/>
          <w:szCs w:val="22"/>
        </w:rPr>
        <w:t>, but call if you</w:t>
      </w:r>
      <w:r w:rsidRPr="00402178">
        <w:rPr>
          <w:sz w:val="22"/>
          <w:szCs w:val="22"/>
        </w:rPr>
        <w:t xml:space="preserve"> need too. Dr. Schaeffer: C</w:t>
      </w:r>
      <w:r w:rsidR="004F5EC5" w:rsidRPr="00402178">
        <w:rPr>
          <w:sz w:val="22"/>
          <w:szCs w:val="22"/>
        </w:rPr>
        <w:t xml:space="preserve">all me too. </w:t>
      </w:r>
      <w:r w:rsidR="00770657" w:rsidRPr="00402178">
        <w:rPr>
          <w:sz w:val="22"/>
          <w:szCs w:val="22"/>
        </w:rPr>
        <w:t xml:space="preserve"> In light of recent events, we ask you to report. Error on t</w:t>
      </w:r>
      <w:r w:rsidRPr="00402178">
        <w:rPr>
          <w:sz w:val="22"/>
          <w:szCs w:val="22"/>
        </w:rPr>
        <w:t>he side</w:t>
      </w:r>
      <w:r w:rsidR="00770657" w:rsidRPr="00402178">
        <w:rPr>
          <w:sz w:val="22"/>
          <w:szCs w:val="22"/>
        </w:rPr>
        <w:t xml:space="preserve"> of caution. </w:t>
      </w:r>
      <w:r w:rsidRPr="00402178">
        <w:rPr>
          <w:sz w:val="22"/>
          <w:szCs w:val="22"/>
        </w:rPr>
        <w:t>R. McMillan: I</w:t>
      </w:r>
      <w:r w:rsidR="00437530" w:rsidRPr="00402178">
        <w:rPr>
          <w:sz w:val="22"/>
          <w:szCs w:val="22"/>
        </w:rPr>
        <w:t>’v</w:t>
      </w:r>
      <w:r w:rsidR="004353F9" w:rsidRPr="00402178">
        <w:rPr>
          <w:sz w:val="22"/>
          <w:szCs w:val="22"/>
        </w:rPr>
        <w:t xml:space="preserve">e called the police, and your people are </w:t>
      </w:r>
      <w:r w:rsidRPr="00402178">
        <w:rPr>
          <w:sz w:val="22"/>
          <w:szCs w:val="22"/>
        </w:rPr>
        <w:t>amazing</w:t>
      </w:r>
      <w:r w:rsidR="004353F9" w:rsidRPr="00402178">
        <w:rPr>
          <w:sz w:val="22"/>
          <w:szCs w:val="22"/>
        </w:rPr>
        <w:t>. And they are w</w:t>
      </w:r>
      <w:r w:rsidRPr="00402178">
        <w:rPr>
          <w:sz w:val="22"/>
          <w:szCs w:val="22"/>
        </w:rPr>
        <w:t>e</w:t>
      </w:r>
      <w:r w:rsidR="004353F9" w:rsidRPr="00402178">
        <w:rPr>
          <w:sz w:val="22"/>
          <w:szCs w:val="22"/>
        </w:rPr>
        <w:t xml:space="preserve">ll trained. </w:t>
      </w:r>
    </w:p>
    <w:p w14:paraId="38CAD97E" w14:textId="77777777" w:rsidR="0008005D" w:rsidRPr="00402178" w:rsidRDefault="0008005D" w:rsidP="00FC1C60">
      <w:pPr>
        <w:rPr>
          <w:b/>
          <w:sz w:val="22"/>
          <w:szCs w:val="22"/>
        </w:rPr>
      </w:pPr>
    </w:p>
    <w:p w14:paraId="13C8DDA9" w14:textId="77777777" w:rsidR="00FC1C60" w:rsidRPr="00402178" w:rsidRDefault="00FC1C60" w:rsidP="00FC1C60">
      <w:pPr>
        <w:rPr>
          <w:b/>
          <w:sz w:val="22"/>
          <w:szCs w:val="22"/>
        </w:rPr>
      </w:pPr>
      <w:r w:rsidRPr="00402178">
        <w:rPr>
          <w:b/>
          <w:sz w:val="22"/>
          <w:szCs w:val="22"/>
        </w:rPr>
        <w:t>8. FUTURE AGENDA ITEMS</w:t>
      </w:r>
    </w:p>
    <w:p w14:paraId="3CCD99BC" w14:textId="77777777" w:rsidR="00211FD1" w:rsidRPr="00402178" w:rsidRDefault="00211FD1" w:rsidP="00FC1C60">
      <w:pPr>
        <w:rPr>
          <w:b/>
          <w:sz w:val="22"/>
          <w:szCs w:val="22"/>
        </w:rPr>
      </w:pPr>
    </w:p>
    <w:p w14:paraId="08F91C86" w14:textId="77777777" w:rsidR="0058268C" w:rsidRPr="00402178" w:rsidRDefault="0008005D" w:rsidP="0008005D">
      <w:pPr>
        <w:rPr>
          <w:b/>
          <w:sz w:val="22"/>
          <w:szCs w:val="22"/>
          <w:u w:val="single"/>
        </w:rPr>
      </w:pPr>
      <w:r w:rsidRPr="00402178">
        <w:rPr>
          <w:b/>
          <w:sz w:val="22"/>
          <w:szCs w:val="22"/>
          <w:u w:val="single"/>
        </w:rPr>
        <w:t xml:space="preserve">A. Mary Beth Barrios – presentation on SSSP plan </w:t>
      </w:r>
    </w:p>
    <w:p w14:paraId="2BE8DFF9" w14:textId="77777777" w:rsidR="0058268C" w:rsidRPr="00402178" w:rsidRDefault="0058268C" w:rsidP="0008005D">
      <w:pPr>
        <w:rPr>
          <w:b/>
          <w:sz w:val="22"/>
          <w:szCs w:val="22"/>
          <w:u w:val="single"/>
        </w:rPr>
      </w:pPr>
    </w:p>
    <w:p w14:paraId="00780095" w14:textId="57C7ED56" w:rsidR="0008005D" w:rsidRPr="00402178" w:rsidRDefault="0008005D" w:rsidP="0008005D">
      <w:pPr>
        <w:rPr>
          <w:b/>
          <w:sz w:val="22"/>
          <w:szCs w:val="22"/>
          <w:u w:val="single"/>
        </w:rPr>
      </w:pPr>
      <w:r w:rsidRPr="00402178">
        <w:rPr>
          <w:b/>
          <w:sz w:val="22"/>
          <w:szCs w:val="22"/>
          <w:u w:val="single"/>
        </w:rPr>
        <w:t>B. Sabra Sabio and Bernadette Flameno – presentation on Ed Planning Initiative (EPI)</w:t>
      </w:r>
    </w:p>
    <w:p w14:paraId="1E0A3CC7" w14:textId="09CA6720" w:rsidR="0008005D" w:rsidRPr="00402178" w:rsidRDefault="0008005D" w:rsidP="00FC1C60">
      <w:pPr>
        <w:rPr>
          <w:b/>
          <w:sz w:val="22"/>
          <w:szCs w:val="22"/>
        </w:rPr>
      </w:pPr>
    </w:p>
    <w:p w14:paraId="53D7EEA6" w14:textId="77777777" w:rsidR="00FC1C60" w:rsidRPr="00402178" w:rsidRDefault="00FC1C60" w:rsidP="00FC1C60">
      <w:pPr>
        <w:rPr>
          <w:sz w:val="22"/>
          <w:szCs w:val="22"/>
        </w:rPr>
      </w:pPr>
      <w:r w:rsidRPr="00402178">
        <w:rPr>
          <w:b/>
          <w:sz w:val="22"/>
          <w:szCs w:val="22"/>
        </w:rPr>
        <w:t>9. PUBLIC COMMENT</w:t>
      </w:r>
    </w:p>
    <w:p w14:paraId="1DEB3517" w14:textId="77777777" w:rsidR="00FC1C60" w:rsidRPr="00402178" w:rsidRDefault="00FC1C60" w:rsidP="00FC1C60">
      <w:pPr>
        <w:rPr>
          <w:b/>
          <w:sz w:val="22"/>
          <w:szCs w:val="22"/>
        </w:rPr>
      </w:pPr>
    </w:p>
    <w:p w14:paraId="63608493" w14:textId="77777777" w:rsidR="00FC1C60" w:rsidRPr="00402178" w:rsidRDefault="00FC1C60" w:rsidP="00FC1C60">
      <w:pPr>
        <w:rPr>
          <w:sz w:val="22"/>
          <w:szCs w:val="22"/>
        </w:rPr>
      </w:pPr>
      <w:r w:rsidRPr="00402178">
        <w:rPr>
          <w:b/>
          <w:sz w:val="22"/>
          <w:szCs w:val="22"/>
        </w:rPr>
        <w:t>10. ADJOURN</w:t>
      </w:r>
    </w:p>
    <w:p w14:paraId="0F1D14B0" w14:textId="77777777" w:rsidR="00A1579B" w:rsidRDefault="00FC1C60" w:rsidP="00FC1C60">
      <w:pPr>
        <w:rPr>
          <w:sz w:val="22"/>
          <w:szCs w:val="22"/>
        </w:rPr>
      </w:pPr>
      <w:r w:rsidRPr="00402178">
        <w:rPr>
          <w:sz w:val="22"/>
          <w:szCs w:val="22"/>
        </w:rPr>
        <w:t xml:space="preserve">The meeting adjourned at </w:t>
      </w:r>
      <w:r w:rsidR="005366A7" w:rsidRPr="00402178">
        <w:rPr>
          <w:sz w:val="22"/>
          <w:szCs w:val="22"/>
        </w:rPr>
        <w:t>2:05</w:t>
      </w:r>
      <w:r w:rsidR="00A1579B" w:rsidRPr="00402178">
        <w:rPr>
          <w:sz w:val="22"/>
          <w:szCs w:val="22"/>
        </w:rPr>
        <w:t xml:space="preserve"> p.m.</w:t>
      </w:r>
    </w:p>
    <w:p w14:paraId="08CAF7B6" w14:textId="69AF61FA" w:rsidR="00FC1C60" w:rsidRDefault="00FC1C60" w:rsidP="00FC1C60">
      <w:pPr>
        <w:rPr>
          <w:sz w:val="22"/>
          <w:szCs w:val="22"/>
        </w:rPr>
      </w:pPr>
      <w:r>
        <w:rPr>
          <w:sz w:val="22"/>
          <w:szCs w:val="22"/>
        </w:rPr>
        <w:tab/>
      </w:r>
    </w:p>
    <w:p w14:paraId="0FF5F329" w14:textId="62275DA3" w:rsidR="005F4BBF" w:rsidRPr="00C876A5" w:rsidRDefault="00A1579B">
      <w:pPr>
        <w:rPr>
          <w:sz w:val="22"/>
          <w:szCs w:val="22"/>
        </w:rPr>
      </w:pPr>
      <w:r>
        <w:rPr>
          <w:sz w:val="22"/>
          <w:szCs w:val="22"/>
        </w:rPr>
        <w:t>SD/ECCFall15</w:t>
      </w:r>
    </w:p>
    <w:sectPr w:rsidR="005F4BBF" w:rsidRPr="00C876A5" w:rsidSect="00A93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C60"/>
    <w:rsid w:val="00015043"/>
    <w:rsid w:val="00022280"/>
    <w:rsid w:val="00022C0F"/>
    <w:rsid w:val="00060897"/>
    <w:rsid w:val="00060E45"/>
    <w:rsid w:val="0007029D"/>
    <w:rsid w:val="0008005D"/>
    <w:rsid w:val="00087382"/>
    <w:rsid w:val="000A4D78"/>
    <w:rsid w:val="000D4955"/>
    <w:rsid w:val="000F2F49"/>
    <w:rsid w:val="001273F3"/>
    <w:rsid w:val="001314DD"/>
    <w:rsid w:val="0014699F"/>
    <w:rsid w:val="00161851"/>
    <w:rsid w:val="001969BB"/>
    <w:rsid w:val="001C1991"/>
    <w:rsid w:val="001C335C"/>
    <w:rsid w:val="001C517F"/>
    <w:rsid w:val="001F2B23"/>
    <w:rsid w:val="00204B0E"/>
    <w:rsid w:val="00211FD1"/>
    <w:rsid w:val="00226F33"/>
    <w:rsid w:val="00277965"/>
    <w:rsid w:val="002A0D30"/>
    <w:rsid w:val="002A5C69"/>
    <w:rsid w:val="002B1705"/>
    <w:rsid w:val="002C34FB"/>
    <w:rsid w:val="002E308A"/>
    <w:rsid w:val="002F5671"/>
    <w:rsid w:val="00304CAD"/>
    <w:rsid w:val="00314018"/>
    <w:rsid w:val="00315174"/>
    <w:rsid w:val="00315966"/>
    <w:rsid w:val="003203AF"/>
    <w:rsid w:val="00340D93"/>
    <w:rsid w:val="00342690"/>
    <w:rsid w:val="00363114"/>
    <w:rsid w:val="0036786A"/>
    <w:rsid w:val="00371AAB"/>
    <w:rsid w:val="00372312"/>
    <w:rsid w:val="003C557A"/>
    <w:rsid w:val="003E1018"/>
    <w:rsid w:val="003E3D01"/>
    <w:rsid w:val="003F27C5"/>
    <w:rsid w:val="00402178"/>
    <w:rsid w:val="004035D0"/>
    <w:rsid w:val="00425196"/>
    <w:rsid w:val="004353F9"/>
    <w:rsid w:val="00437530"/>
    <w:rsid w:val="00446857"/>
    <w:rsid w:val="0047056F"/>
    <w:rsid w:val="004711E8"/>
    <w:rsid w:val="00493DA2"/>
    <w:rsid w:val="004A400C"/>
    <w:rsid w:val="004A4ED4"/>
    <w:rsid w:val="004C74E3"/>
    <w:rsid w:val="004D2BA9"/>
    <w:rsid w:val="004D3214"/>
    <w:rsid w:val="004F5EC5"/>
    <w:rsid w:val="0050184E"/>
    <w:rsid w:val="0052585C"/>
    <w:rsid w:val="00535525"/>
    <w:rsid w:val="005366A7"/>
    <w:rsid w:val="00537CBA"/>
    <w:rsid w:val="00541C1E"/>
    <w:rsid w:val="00542265"/>
    <w:rsid w:val="00553A87"/>
    <w:rsid w:val="0058268C"/>
    <w:rsid w:val="00583F9D"/>
    <w:rsid w:val="00595092"/>
    <w:rsid w:val="005A235A"/>
    <w:rsid w:val="005C2255"/>
    <w:rsid w:val="005C5213"/>
    <w:rsid w:val="005C7B5B"/>
    <w:rsid w:val="005D254B"/>
    <w:rsid w:val="005F19C6"/>
    <w:rsid w:val="005F4BBF"/>
    <w:rsid w:val="00615A84"/>
    <w:rsid w:val="0061730B"/>
    <w:rsid w:val="00622548"/>
    <w:rsid w:val="006515A7"/>
    <w:rsid w:val="00675194"/>
    <w:rsid w:val="00675DCA"/>
    <w:rsid w:val="00693484"/>
    <w:rsid w:val="006B45B6"/>
    <w:rsid w:val="006B62BC"/>
    <w:rsid w:val="006C0660"/>
    <w:rsid w:val="006E239C"/>
    <w:rsid w:val="0070684A"/>
    <w:rsid w:val="0076525C"/>
    <w:rsid w:val="00767155"/>
    <w:rsid w:val="00770657"/>
    <w:rsid w:val="00775A65"/>
    <w:rsid w:val="00777274"/>
    <w:rsid w:val="007C1834"/>
    <w:rsid w:val="007C6D36"/>
    <w:rsid w:val="007D2D02"/>
    <w:rsid w:val="007E59FE"/>
    <w:rsid w:val="007E63DA"/>
    <w:rsid w:val="00815766"/>
    <w:rsid w:val="0082089B"/>
    <w:rsid w:val="008208A2"/>
    <w:rsid w:val="0083032D"/>
    <w:rsid w:val="00832A32"/>
    <w:rsid w:val="00857279"/>
    <w:rsid w:val="00863DDC"/>
    <w:rsid w:val="00882C6D"/>
    <w:rsid w:val="0089655A"/>
    <w:rsid w:val="008A1ABA"/>
    <w:rsid w:val="008C1841"/>
    <w:rsid w:val="008C6687"/>
    <w:rsid w:val="008E49D0"/>
    <w:rsid w:val="008E4E87"/>
    <w:rsid w:val="00931D4B"/>
    <w:rsid w:val="009351F5"/>
    <w:rsid w:val="00946CD7"/>
    <w:rsid w:val="009C085F"/>
    <w:rsid w:val="009E0B09"/>
    <w:rsid w:val="00A02559"/>
    <w:rsid w:val="00A10C42"/>
    <w:rsid w:val="00A114BE"/>
    <w:rsid w:val="00A11900"/>
    <w:rsid w:val="00A136BC"/>
    <w:rsid w:val="00A141D2"/>
    <w:rsid w:val="00A1579B"/>
    <w:rsid w:val="00A4309A"/>
    <w:rsid w:val="00A445D7"/>
    <w:rsid w:val="00A6792B"/>
    <w:rsid w:val="00A87CB9"/>
    <w:rsid w:val="00A91917"/>
    <w:rsid w:val="00A939D3"/>
    <w:rsid w:val="00AB7D04"/>
    <w:rsid w:val="00AC2FFB"/>
    <w:rsid w:val="00AD165D"/>
    <w:rsid w:val="00AF4F55"/>
    <w:rsid w:val="00B00EEE"/>
    <w:rsid w:val="00B102D1"/>
    <w:rsid w:val="00B17B11"/>
    <w:rsid w:val="00B419FA"/>
    <w:rsid w:val="00B51330"/>
    <w:rsid w:val="00B677E2"/>
    <w:rsid w:val="00B92CC7"/>
    <w:rsid w:val="00BD6CF8"/>
    <w:rsid w:val="00C1426F"/>
    <w:rsid w:val="00C14398"/>
    <w:rsid w:val="00C46326"/>
    <w:rsid w:val="00C6376E"/>
    <w:rsid w:val="00C87035"/>
    <w:rsid w:val="00C876A5"/>
    <w:rsid w:val="00CA50F3"/>
    <w:rsid w:val="00CB3827"/>
    <w:rsid w:val="00CB7313"/>
    <w:rsid w:val="00CC3106"/>
    <w:rsid w:val="00CD2414"/>
    <w:rsid w:val="00CD6820"/>
    <w:rsid w:val="00CE3C9E"/>
    <w:rsid w:val="00CE43BE"/>
    <w:rsid w:val="00CF75AC"/>
    <w:rsid w:val="00D0633F"/>
    <w:rsid w:val="00D23862"/>
    <w:rsid w:val="00D65B9B"/>
    <w:rsid w:val="00DA51D3"/>
    <w:rsid w:val="00DC5DE1"/>
    <w:rsid w:val="00DC6846"/>
    <w:rsid w:val="00DD67BD"/>
    <w:rsid w:val="00DE40EA"/>
    <w:rsid w:val="00E00616"/>
    <w:rsid w:val="00E15BAB"/>
    <w:rsid w:val="00E35562"/>
    <w:rsid w:val="00E40BC9"/>
    <w:rsid w:val="00E41CD4"/>
    <w:rsid w:val="00E4252A"/>
    <w:rsid w:val="00E4584C"/>
    <w:rsid w:val="00E51B0F"/>
    <w:rsid w:val="00E6615A"/>
    <w:rsid w:val="00E90390"/>
    <w:rsid w:val="00EA3A75"/>
    <w:rsid w:val="00EB2AA4"/>
    <w:rsid w:val="00EB71B0"/>
    <w:rsid w:val="00EC64D7"/>
    <w:rsid w:val="00EC7E68"/>
    <w:rsid w:val="00ED0F00"/>
    <w:rsid w:val="00ED0F74"/>
    <w:rsid w:val="00F001D5"/>
    <w:rsid w:val="00F02A3E"/>
    <w:rsid w:val="00F115D0"/>
    <w:rsid w:val="00F33229"/>
    <w:rsid w:val="00F33361"/>
    <w:rsid w:val="00F435F9"/>
    <w:rsid w:val="00F80CE3"/>
    <w:rsid w:val="00F913F8"/>
    <w:rsid w:val="00F9712C"/>
    <w:rsid w:val="00FA3C8D"/>
    <w:rsid w:val="00FC1C60"/>
    <w:rsid w:val="00FC3F3E"/>
    <w:rsid w:val="00FE40FF"/>
    <w:rsid w:val="00FE72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9EA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60"/>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ncelf">
    <w:name w:val="spncelf"/>
    <w:basedOn w:val="DefaultParagraphFont"/>
    <w:rsid w:val="00F02A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60"/>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ncelf">
    <w:name w:val="spncelf"/>
    <w:basedOn w:val="DefaultParagraphFont"/>
    <w:rsid w:val="00F0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0565">
      <w:bodyDiv w:val="1"/>
      <w:marLeft w:val="0"/>
      <w:marRight w:val="0"/>
      <w:marTop w:val="0"/>
      <w:marBottom w:val="0"/>
      <w:divBdr>
        <w:top w:val="none" w:sz="0" w:space="0" w:color="auto"/>
        <w:left w:val="none" w:sz="0" w:space="0" w:color="auto"/>
        <w:bottom w:val="none" w:sz="0" w:space="0" w:color="auto"/>
        <w:right w:val="none" w:sz="0" w:space="0" w:color="auto"/>
      </w:divBdr>
    </w:div>
    <w:div w:id="131489008">
      <w:bodyDiv w:val="1"/>
      <w:marLeft w:val="0"/>
      <w:marRight w:val="0"/>
      <w:marTop w:val="0"/>
      <w:marBottom w:val="0"/>
      <w:divBdr>
        <w:top w:val="none" w:sz="0" w:space="0" w:color="auto"/>
        <w:left w:val="none" w:sz="0" w:space="0" w:color="auto"/>
        <w:bottom w:val="none" w:sz="0" w:space="0" w:color="auto"/>
        <w:right w:val="none" w:sz="0" w:space="0" w:color="auto"/>
      </w:divBdr>
    </w:div>
    <w:div w:id="164974724">
      <w:bodyDiv w:val="1"/>
      <w:marLeft w:val="0"/>
      <w:marRight w:val="0"/>
      <w:marTop w:val="0"/>
      <w:marBottom w:val="0"/>
      <w:divBdr>
        <w:top w:val="none" w:sz="0" w:space="0" w:color="auto"/>
        <w:left w:val="none" w:sz="0" w:space="0" w:color="auto"/>
        <w:bottom w:val="none" w:sz="0" w:space="0" w:color="auto"/>
        <w:right w:val="none" w:sz="0" w:space="0" w:color="auto"/>
      </w:divBdr>
      <w:divsChild>
        <w:div w:id="104808711">
          <w:marLeft w:val="0"/>
          <w:marRight w:val="0"/>
          <w:marTop w:val="0"/>
          <w:marBottom w:val="0"/>
          <w:divBdr>
            <w:top w:val="none" w:sz="0" w:space="0" w:color="auto"/>
            <w:left w:val="none" w:sz="0" w:space="0" w:color="auto"/>
            <w:bottom w:val="none" w:sz="0" w:space="0" w:color="auto"/>
            <w:right w:val="none" w:sz="0" w:space="0" w:color="auto"/>
          </w:divBdr>
          <w:divsChild>
            <w:div w:id="158039896">
              <w:marLeft w:val="0"/>
              <w:marRight w:val="0"/>
              <w:marTop w:val="0"/>
              <w:marBottom w:val="0"/>
              <w:divBdr>
                <w:top w:val="none" w:sz="0" w:space="0" w:color="auto"/>
                <w:left w:val="none" w:sz="0" w:space="0" w:color="auto"/>
                <w:bottom w:val="none" w:sz="0" w:space="0" w:color="auto"/>
                <w:right w:val="none" w:sz="0" w:space="0" w:color="auto"/>
              </w:divBdr>
              <w:divsChild>
                <w:div w:id="513225965">
                  <w:marLeft w:val="0"/>
                  <w:marRight w:val="0"/>
                  <w:marTop w:val="0"/>
                  <w:marBottom w:val="0"/>
                  <w:divBdr>
                    <w:top w:val="none" w:sz="0" w:space="0" w:color="auto"/>
                    <w:left w:val="none" w:sz="0" w:space="0" w:color="auto"/>
                    <w:bottom w:val="none" w:sz="0" w:space="0" w:color="auto"/>
                    <w:right w:val="none" w:sz="0" w:space="0" w:color="auto"/>
                  </w:divBdr>
                  <w:divsChild>
                    <w:div w:id="19365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6638">
          <w:marLeft w:val="0"/>
          <w:marRight w:val="0"/>
          <w:marTop w:val="0"/>
          <w:marBottom w:val="0"/>
          <w:divBdr>
            <w:top w:val="none" w:sz="0" w:space="0" w:color="auto"/>
            <w:left w:val="none" w:sz="0" w:space="0" w:color="auto"/>
            <w:bottom w:val="none" w:sz="0" w:space="0" w:color="auto"/>
            <w:right w:val="none" w:sz="0" w:space="0" w:color="auto"/>
          </w:divBdr>
          <w:divsChild>
            <w:div w:id="1162354591">
              <w:marLeft w:val="0"/>
              <w:marRight w:val="0"/>
              <w:marTop w:val="0"/>
              <w:marBottom w:val="0"/>
              <w:divBdr>
                <w:top w:val="none" w:sz="0" w:space="0" w:color="auto"/>
                <w:left w:val="none" w:sz="0" w:space="0" w:color="auto"/>
                <w:bottom w:val="none" w:sz="0" w:space="0" w:color="auto"/>
                <w:right w:val="none" w:sz="0" w:space="0" w:color="auto"/>
              </w:divBdr>
              <w:divsChild>
                <w:div w:id="2118326522">
                  <w:marLeft w:val="0"/>
                  <w:marRight w:val="0"/>
                  <w:marTop w:val="0"/>
                  <w:marBottom w:val="0"/>
                  <w:divBdr>
                    <w:top w:val="none" w:sz="0" w:space="0" w:color="auto"/>
                    <w:left w:val="none" w:sz="0" w:space="0" w:color="auto"/>
                    <w:bottom w:val="none" w:sz="0" w:space="0" w:color="auto"/>
                    <w:right w:val="none" w:sz="0" w:space="0" w:color="auto"/>
                  </w:divBdr>
                  <w:divsChild>
                    <w:div w:id="1807821283">
                      <w:marLeft w:val="0"/>
                      <w:marRight w:val="0"/>
                      <w:marTop w:val="0"/>
                      <w:marBottom w:val="0"/>
                      <w:divBdr>
                        <w:top w:val="none" w:sz="0" w:space="0" w:color="auto"/>
                        <w:left w:val="none" w:sz="0" w:space="0" w:color="auto"/>
                        <w:bottom w:val="none" w:sz="0" w:space="0" w:color="auto"/>
                        <w:right w:val="none" w:sz="0" w:space="0" w:color="auto"/>
                      </w:divBdr>
                      <w:divsChild>
                        <w:div w:id="939219340">
                          <w:marLeft w:val="0"/>
                          <w:marRight w:val="0"/>
                          <w:marTop w:val="0"/>
                          <w:marBottom w:val="0"/>
                          <w:divBdr>
                            <w:top w:val="none" w:sz="0" w:space="0" w:color="auto"/>
                            <w:left w:val="none" w:sz="0" w:space="0" w:color="auto"/>
                            <w:bottom w:val="none" w:sz="0" w:space="0" w:color="auto"/>
                            <w:right w:val="none" w:sz="0" w:space="0" w:color="auto"/>
                          </w:divBdr>
                        </w:div>
                        <w:div w:id="1956407100">
                          <w:marLeft w:val="0"/>
                          <w:marRight w:val="0"/>
                          <w:marTop w:val="0"/>
                          <w:marBottom w:val="0"/>
                          <w:divBdr>
                            <w:top w:val="none" w:sz="0" w:space="0" w:color="auto"/>
                            <w:left w:val="none" w:sz="0" w:space="0" w:color="auto"/>
                            <w:bottom w:val="none" w:sz="0" w:space="0" w:color="auto"/>
                            <w:right w:val="none" w:sz="0" w:space="0" w:color="auto"/>
                          </w:divBdr>
                        </w:div>
                        <w:div w:id="4661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88823">
      <w:bodyDiv w:val="1"/>
      <w:marLeft w:val="0"/>
      <w:marRight w:val="0"/>
      <w:marTop w:val="0"/>
      <w:marBottom w:val="0"/>
      <w:divBdr>
        <w:top w:val="none" w:sz="0" w:space="0" w:color="auto"/>
        <w:left w:val="none" w:sz="0" w:space="0" w:color="auto"/>
        <w:bottom w:val="none" w:sz="0" w:space="0" w:color="auto"/>
        <w:right w:val="none" w:sz="0" w:space="0" w:color="auto"/>
      </w:divBdr>
    </w:div>
    <w:div w:id="18052676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5</Pages>
  <Words>2349</Words>
  <Characters>13391</Characters>
  <Application>Microsoft Macintosh Word</Application>
  <DocSecurity>0</DocSecurity>
  <Lines>111</Lines>
  <Paragraphs>31</Paragraphs>
  <ScaleCrop>false</ScaleCrop>
  <Company/>
  <LinksUpToDate>false</LinksUpToDate>
  <CharactersWithSpaces>15709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 Fiori</dc:creator>
  <cp:keywords/>
  <dc:description/>
  <cp:lastModifiedBy>Sara Di Fiori</cp:lastModifiedBy>
  <cp:revision>190</cp:revision>
  <dcterms:created xsi:type="dcterms:W3CDTF">2015-10-05T23:41:00Z</dcterms:created>
  <dcterms:modified xsi:type="dcterms:W3CDTF">2015-10-29T01:44:00Z</dcterms:modified>
</cp:coreProperties>
</file>