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37" w:rsidRDefault="00FA3F37" w:rsidP="00FA3F37">
      <w:pPr>
        <w:pStyle w:val="Title-Custom"/>
        <w:spacing w:after="0"/>
        <w:rPr>
          <w:sz w:val="22"/>
          <w:szCs w:val="22"/>
        </w:rPr>
      </w:pPr>
      <w:bookmarkStart w:id="0" w:name="_GoBack"/>
      <w:bookmarkEnd w:id="0"/>
      <w:r>
        <w:rPr>
          <w:sz w:val="22"/>
          <w:szCs w:val="22"/>
        </w:rPr>
        <w:t>ACADEMIC SENATE ATTENDANCE &amp; Minutes</w:t>
      </w:r>
    </w:p>
    <w:p w:rsidR="00FA3F37" w:rsidRDefault="00FA3F37" w:rsidP="00FA3F37">
      <w:pPr>
        <w:jc w:val="center"/>
        <w:rPr>
          <w:sz w:val="22"/>
          <w:szCs w:val="22"/>
        </w:rPr>
      </w:pPr>
      <w:r>
        <w:rPr>
          <w:sz w:val="22"/>
          <w:szCs w:val="22"/>
        </w:rPr>
        <w:t>3 April 2014</w:t>
      </w:r>
    </w:p>
    <w:p w:rsidR="00FA3F37" w:rsidRDefault="00FA3F37" w:rsidP="00FA3F37">
      <w:pPr>
        <w:rPr>
          <w:rFonts w:cs="Arial"/>
          <w:b/>
          <w:sz w:val="22"/>
          <w:szCs w:val="22"/>
        </w:rPr>
      </w:pPr>
      <w:r>
        <w:rPr>
          <w:rFonts w:cs="Arial"/>
          <w:sz w:val="22"/>
          <w:szCs w:val="22"/>
        </w:rPr>
        <w:tab/>
      </w:r>
      <w:r>
        <w:rPr>
          <w:rFonts w:cs="Arial"/>
          <w:b/>
          <w:sz w:val="22"/>
          <w:szCs w:val="22"/>
        </w:rPr>
        <w:t xml:space="preserve">Adjunct </w:t>
      </w:r>
      <w:proofErr w:type="gramStart"/>
      <w:r>
        <w:rPr>
          <w:rFonts w:cs="Arial"/>
          <w:b/>
          <w:sz w:val="22"/>
          <w:szCs w:val="22"/>
        </w:rPr>
        <w:t>Faculty(</w:t>
      </w:r>
      <w:proofErr w:type="gramEnd"/>
      <w:r>
        <w:rPr>
          <w:rFonts w:cs="Arial"/>
          <w:b/>
          <w:sz w:val="22"/>
          <w:szCs w:val="22"/>
        </w:rPr>
        <w:t>1 year)</w:t>
      </w:r>
      <w:r>
        <w:rPr>
          <w:rFonts w:cs="Arial"/>
          <w:b/>
          <w:sz w:val="22"/>
          <w:szCs w:val="22"/>
        </w:rPr>
        <w:tab/>
      </w:r>
      <w:r>
        <w:rPr>
          <w:rFonts w:cs="Arial"/>
          <w:b/>
          <w:sz w:val="22"/>
          <w:szCs w:val="22"/>
        </w:rPr>
        <w:tab/>
        <w:t xml:space="preserve">                      </w:t>
      </w:r>
    </w:p>
    <w:p w:rsidR="00FA3F37" w:rsidRDefault="00FA3F37" w:rsidP="00FA3F37">
      <w:pPr>
        <w:rPr>
          <w:rFonts w:cs="Arial"/>
          <w:sz w:val="22"/>
          <w:szCs w:val="22"/>
          <w:u w:val="single"/>
        </w:rPr>
      </w:pPr>
      <w:r>
        <w:rPr>
          <w:rFonts w:cs="Arial"/>
          <w:sz w:val="22"/>
          <w:szCs w:val="22"/>
          <w:u w:val="single"/>
        </w:rPr>
        <w:t xml:space="preserve">Vacant                        </w:t>
      </w:r>
    </w:p>
    <w:p w:rsidR="00FA3F37" w:rsidRDefault="00FA3F37" w:rsidP="00FA3F37">
      <w:pPr>
        <w:rPr>
          <w:rFonts w:cs="Arial"/>
          <w:sz w:val="22"/>
          <w:szCs w:val="22"/>
          <w:u w:val="single"/>
        </w:rPr>
      </w:pPr>
      <w:r>
        <w:rPr>
          <w:rFonts w:cs="Arial"/>
          <w:sz w:val="22"/>
          <w:szCs w:val="22"/>
          <w:u w:val="single"/>
        </w:rPr>
        <w:t xml:space="preserve">Vacant  </w:t>
      </w:r>
    </w:p>
    <w:p w:rsidR="00FA3F37" w:rsidRDefault="00FA3F37" w:rsidP="00FA3F37">
      <w:pPr>
        <w:rPr>
          <w:rFonts w:cs="Arial"/>
          <w:sz w:val="22"/>
          <w:szCs w:val="22"/>
          <w:u w:val="single"/>
        </w:rPr>
      </w:pPr>
      <w:r>
        <w:rPr>
          <w:rFonts w:cs="Arial"/>
          <w:sz w:val="22"/>
          <w:szCs w:val="22"/>
          <w:u w:val="single"/>
        </w:rPr>
        <w:t xml:space="preserve"> </w:t>
      </w:r>
    </w:p>
    <w:p w:rsidR="00FA3F37" w:rsidRDefault="00FA3F37" w:rsidP="00FA3F37">
      <w:pPr>
        <w:rPr>
          <w:rFonts w:cs="Arial"/>
          <w:sz w:val="22"/>
          <w:szCs w:val="22"/>
          <w:u w:val="single"/>
        </w:rPr>
        <w:sectPr w:rsidR="00FA3F37">
          <w:pgSz w:w="12240" w:h="15840"/>
          <w:pgMar w:top="1440" w:right="1440" w:bottom="1440" w:left="1440" w:header="720" w:footer="720" w:gutter="0"/>
          <w:cols w:space="720"/>
        </w:sectPr>
      </w:pPr>
    </w:p>
    <w:p w:rsidR="00FA3F37" w:rsidRDefault="00FA3F37" w:rsidP="00FA3F37">
      <w:pPr>
        <w:tabs>
          <w:tab w:val="left" w:pos="2988"/>
          <w:tab w:val="left" w:pos="4536"/>
        </w:tabs>
        <w:jc w:val="center"/>
        <w:rPr>
          <w:rFonts w:cs="Arial"/>
          <w:b/>
          <w:sz w:val="22"/>
          <w:szCs w:val="22"/>
        </w:rPr>
      </w:pPr>
      <w:r>
        <w:rPr>
          <w:rFonts w:cs="Arial"/>
          <w:b/>
          <w:sz w:val="22"/>
          <w:szCs w:val="22"/>
        </w:rPr>
        <w:lastRenderedPageBreak/>
        <w:t>Behavioral &amp; Social Sciences</w:t>
      </w:r>
    </w:p>
    <w:p w:rsidR="00FA3F37" w:rsidRDefault="00FA3F37" w:rsidP="00FA3F37">
      <w:pPr>
        <w:tabs>
          <w:tab w:val="left" w:pos="2988"/>
          <w:tab w:val="left" w:pos="4536"/>
        </w:tabs>
        <w:rPr>
          <w:rFonts w:cs="Arial"/>
          <w:sz w:val="22"/>
          <w:szCs w:val="22"/>
          <w:u w:val="single"/>
        </w:rPr>
      </w:pPr>
      <w:r>
        <w:rPr>
          <w:rFonts w:cs="Arial"/>
          <w:sz w:val="22"/>
          <w:szCs w:val="22"/>
          <w:u w:val="single"/>
        </w:rPr>
        <w:t>Gold, Christina                                       X</w:t>
      </w:r>
    </w:p>
    <w:p w:rsidR="00FA3F37" w:rsidRDefault="00FA3F37" w:rsidP="00FA3F37">
      <w:pPr>
        <w:tabs>
          <w:tab w:val="left" w:pos="2988"/>
          <w:tab w:val="left" w:pos="4536"/>
        </w:tabs>
        <w:rPr>
          <w:rFonts w:cs="Arial"/>
          <w:sz w:val="22"/>
          <w:szCs w:val="22"/>
          <w:u w:val="single"/>
        </w:rPr>
      </w:pPr>
      <w:r>
        <w:rPr>
          <w:rFonts w:cs="Arial"/>
          <w:sz w:val="22"/>
          <w:szCs w:val="22"/>
          <w:u w:val="single"/>
        </w:rPr>
        <w:t>Daniel-</w:t>
      </w:r>
      <w:proofErr w:type="spellStart"/>
      <w:r>
        <w:rPr>
          <w:rFonts w:cs="Arial"/>
          <w:sz w:val="22"/>
          <w:szCs w:val="22"/>
          <w:u w:val="single"/>
        </w:rPr>
        <w:t>DiGregorio</w:t>
      </w:r>
      <w:proofErr w:type="spellEnd"/>
      <w:r>
        <w:rPr>
          <w:rFonts w:cs="Arial"/>
          <w:sz w:val="22"/>
          <w:szCs w:val="22"/>
          <w:u w:val="single"/>
        </w:rPr>
        <w:t xml:space="preserve">, </w:t>
      </w:r>
      <w:proofErr w:type="spellStart"/>
      <w:r>
        <w:rPr>
          <w:rFonts w:cs="Arial"/>
          <w:sz w:val="22"/>
          <w:szCs w:val="22"/>
          <w:u w:val="single"/>
        </w:rPr>
        <w:t>Kristie</w:t>
      </w:r>
      <w:r>
        <w:rPr>
          <w:rFonts w:cs="Arial"/>
          <w:sz w:val="22"/>
          <w:szCs w:val="22"/>
        </w:rPr>
        <w:t>__________</w:t>
      </w:r>
      <w:r>
        <w:rPr>
          <w:rFonts w:cs="Arial"/>
          <w:sz w:val="22"/>
          <w:szCs w:val="22"/>
          <w:u w:val="single"/>
        </w:rPr>
        <w:t>X</w:t>
      </w:r>
      <w:proofErr w:type="spellEnd"/>
      <w:r>
        <w:rPr>
          <w:rFonts w:cs="Arial"/>
          <w:sz w:val="22"/>
          <w:szCs w:val="22"/>
          <w:u w:val="single"/>
        </w:rPr>
        <w:t xml:space="preserve">                               </w:t>
      </w:r>
    </w:p>
    <w:p w:rsidR="00FA3F37" w:rsidRDefault="00FA3F37" w:rsidP="00FA3F37">
      <w:pPr>
        <w:tabs>
          <w:tab w:val="left" w:pos="2988"/>
          <w:tab w:val="left" w:pos="4536"/>
        </w:tabs>
        <w:rPr>
          <w:sz w:val="22"/>
          <w:szCs w:val="22"/>
          <w:u w:val="single"/>
        </w:rPr>
      </w:pPr>
      <w:proofErr w:type="spellStart"/>
      <w:r>
        <w:rPr>
          <w:sz w:val="22"/>
          <w:szCs w:val="22"/>
          <w:u w:val="single"/>
        </w:rPr>
        <w:t>Widman</w:t>
      </w:r>
      <w:proofErr w:type="spellEnd"/>
      <w:r>
        <w:rPr>
          <w:sz w:val="22"/>
          <w:szCs w:val="22"/>
          <w:u w:val="single"/>
        </w:rPr>
        <w:t xml:space="preserve">, Lance                                    </w:t>
      </w:r>
      <w:r>
        <w:rPr>
          <w:sz w:val="22"/>
          <w:szCs w:val="22"/>
        </w:rPr>
        <w:t>_</w:t>
      </w:r>
      <w:r>
        <w:rPr>
          <w:sz w:val="22"/>
          <w:szCs w:val="22"/>
          <w:u w:val="single"/>
        </w:rPr>
        <w:t>X</w:t>
      </w:r>
    </w:p>
    <w:p w:rsidR="00FA3F37" w:rsidRDefault="00FA3F37" w:rsidP="00FA3F37">
      <w:pPr>
        <w:tabs>
          <w:tab w:val="left" w:pos="2988"/>
          <w:tab w:val="left" w:pos="4536"/>
        </w:tabs>
        <w:rPr>
          <w:sz w:val="22"/>
          <w:szCs w:val="22"/>
          <w:u w:val="single"/>
        </w:rPr>
      </w:pPr>
      <w:r>
        <w:rPr>
          <w:sz w:val="22"/>
          <w:szCs w:val="22"/>
          <w:u w:val="single"/>
        </w:rPr>
        <w:t>Wynne, Michael                                     X</w:t>
      </w:r>
    </w:p>
    <w:p w:rsidR="00FA3F37" w:rsidRDefault="00FA3F37" w:rsidP="00FA3F37">
      <w:pPr>
        <w:tabs>
          <w:tab w:val="left" w:pos="2988"/>
          <w:tab w:val="left" w:pos="4536"/>
        </w:tabs>
        <w:rPr>
          <w:sz w:val="22"/>
          <w:szCs w:val="22"/>
          <w:u w:val="single"/>
        </w:rPr>
      </w:pPr>
      <w:r>
        <w:rPr>
          <w:sz w:val="22"/>
          <w:szCs w:val="22"/>
          <w:u w:val="single"/>
        </w:rPr>
        <w:t>Vacant</w:t>
      </w:r>
    </w:p>
    <w:p w:rsidR="00FA3F37" w:rsidRDefault="00FA3F37" w:rsidP="00FA3F37">
      <w:pPr>
        <w:tabs>
          <w:tab w:val="left" w:pos="2988"/>
          <w:tab w:val="left" w:pos="4536"/>
        </w:tabs>
        <w:rPr>
          <w:rFonts w:cs="Arial"/>
          <w:sz w:val="22"/>
          <w:szCs w:val="22"/>
          <w:u w:val="single"/>
        </w:rPr>
      </w:pPr>
    </w:p>
    <w:p w:rsidR="00FA3F37" w:rsidRPr="00FA3F37" w:rsidRDefault="00FA3F37" w:rsidP="00FA3F37">
      <w:pPr>
        <w:tabs>
          <w:tab w:val="left" w:pos="2988"/>
          <w:tab w:val="left" w:pos="4536"/>
        </w:tabs>
        <w:rPr>
          <w:rFonts w:cs="Arial"/>
          <w:b/>
          <w:sz w:val="22"/>
          <w:szCs w:val="22"/>
        </w:rPr>
      </w:pPr>
      <w:r>
        <w:rPr>
          <w:rFonts w:cs="Arial"/>
          <w:b/>
          <w:sz w:val="22"/>
          <w:szCs w:val="22"/>
        </w:rPr>
        <w:t xml:space="preserve">              Business</w:t>
      </w:r>
    </w:p>
    <w:p w:rsidR="00FA3F37" w:rsidRDefault="00FA3F37" w:rsidP="00FA3F37">
      <w:pPr>
        <w:tabs>
          <w:tab w:val="left" w:pos="2988"/>
          <w:tab w:val="left" w:pos="4536"/>
        </w:tabs>
        <w:rPr>
          <w:sz w:val="22"/>
          <w:szCs w:val="22"/>
          <w:u w:val="single"/>
        </w:rPr>
      </w:pPr>
      <w:r>
        <w:rPr>
          <w:sz w:val="22"/>
          <w:szCs w:val="22"/>
          <w:u w:val="single"/>
        </w:rPr>
        <w:t xml:space="preserve">Lau, Philip S.                                                              </w:t>
      </w:r>
    </w:p>
    <w:p w:rsidR="00FA3F37" w:rsidRDefault="00FA3F37" w:rsidP="00FA3F37">
      <w:pPr>
        <w:tabs>
          <w:tab w:val="left" w:pos="2988"/>
          <w:tab w:val="left" w:pos="4536"/>
        </w:tabs>
        <w:rPr>
          <w:sz w:val="22"/>
          <w:szCs w:val="22"/>
          <w:u w:val="single"/>
        </w:rPr>
      </w:pPr>
      <w:r>
        <w:rPr>
          <w:sz w:val="22"/>
          <w:szCs w:val="22"/>
          <w:u w:val="single"/>
        </w:rPr>
        <w:t xml:space="preserve">Miller, Tim                   </w:t>
      </w:r>
    </w:p>
    <w:p w:rsidR="00FA3F37" w:rsidRDefault="00FA3F37" w:rsidP="00FA3F37">
      <w:pPr>
        <w:tabs>
          <w:tab w:val="left" w:pos="2988"/>
          <w:tab w:val="left" w:pos="4536"/>
        </w:tabs>
        <w:rPr>
          <w:rFonts w:cs="Arial"/>
          <w:sz w:val="22"/>
          <w:szCs w:val="22"/>
        </w:rPr>
      </w:pPr>
      <w:proofErr w:type="spellStart"/>
      <w:r>
        <w:rPr>
          <w:sz w:val="22"/>
          <w:szCs w:val="22"/>
          <w:u w:val="single"/>
        </w:rPr>
        <w:t>Troesch</w:t>
      </w:r>
      <w:proofErr w:type="spellEnd"/>
      <w:r>
        <w:rPr>
          <w:sz w:val="22"/>
          <w:szCs w:val="22"/>
          <w:u w:val="single"/>
        </w:rPr>
        <w:t xml:space="preserve">, </w:t>
      </w:r>
      <w:proofErr w:type="spellStart"/>
      <w:r>
        <w:rPr>
          <w:sz w:val="22"/>
          <w:szCs w:val="22"/>
          <w:u w:val="single"/>
        </w:rPr>
        <w:t>Josh___________________X</w:t>
      </w:r>
      <w:proofErr w:type="spellEnd"/>
    </w:p>
    <w:p w:rsidR="00FA3F37" w:rsidRDefault="00FA3F37" w:rsidP="00FA3F37">
      <w:pPr>
        <w:tabs>
          <w:tab w:val="left" w:pos="2988"/>
          <w:tab w:val="left" w:pos="4536"/>
        </w:tabs>
        <w:rPr>
          <w:rFonts w:cs="Arial"/>
          <w:sz w:val="22"/>
          <w:szCs w:val="22"/>
        </w:rPr>
      </w:pPr>
    </w:p>
    <w:p w:rsidR="00FA3F37" w:rsidRDefault="00FA3F37" w:rsidP="00FA3F37">
      <w:pPr>
        <w:tabs>
          <w:tab w:val="left" w:pos="2988"/>
          <w:tab w:val="left" w:pos="4536"/>
        </w:tabs>
        <w:rPr>
          <w:rFonts w:cs="Arial"/>
          <w:b/>
          <w:sz w:val="22"/>
          <w:szCs w:val="22"/>
        </w:rPr>
      </w:pPr>
      <w:r>
        <w:rPr>
          <w:rFonts w:cs="Arial"/>
          <w:b/>
          <w:sz w:val="22"/>
          <w:szCs w:val="22"/>
        </w:rPr>
        <w:t xml:space="preserve">             Counseling</w:t>
      </w:r>
    </w:p>
    <w:p w:rsidR="00FA3F37" w:rsidRDefault="00FA3F37" w:rsidP="00FA3F37">
      <w:pPr>
        <w:tabs>
          <w:tab w:val="left" w:pos="2988"/>
          <w:tab w:val="left" w:pos="4536"/>
        </w:tabs>
        <w:rPr>
          <w:rFonts w:cs="Arial"/>
          <w:sz w:val="22"/>
          <w:szCs w:val="22"/>
          <w:u w:val="single"/>
        </w:rPr>
      </w:pPr>
      <w:r>
        <w:rPr>
          <w:rFonts w:cs="Arial"/>
          <w:sz w:val="22"/>
          <w:szCs w:val="22"/>
          <w:u w:val="single"/>
        </w:rPr>
        <w:t xml:space="preserve">Castro, Griselda                                </w:t>
      </w:r>
    </w:p>
    <w:p w:rsidR="00FA3F37" w:rsidRDefault="00FA3F37" w:rsidP="00FA3F37">
      <w:pPr>
        <w:tabs>
          <w:tab w:val="left" w:pos="2988"/>
          <w:tab w:val="left" w:pos="4536"/>
        </w:tabs>
        <w:rPr>
          <w:rFonts w:cs="Arial"/>
          <w:sz w:val="22"/>
          <w:szCs w:val="22"/>
          <w:u w:val="single"/>
        </w:rPr>
      </w:pPr>
      <w:r>
        <w:rPr>
          <w:rFonts w:cs="Arial"/>
          <w:sz w:val="22"/>
          <w:szCs w:val="22"/>
          <w:u w:val="single"/>
        </w:rPr>
        <w:t>Jeffries, Chris  _______________EXC</w:t>
      </w:r>
    </w:p>
    <w:p w:rsidR="00FA3F37" w:rsidRDefault="00FA3F37" w:rsidP="00FA3F37">
      <w:pPr>
        <w:tabs>
          <w:tab w:val="left" w:pos="2988"/>
          <w:tab w:val="left" w:pos="4536"/>
        </w:tabs>
        <w:rPr>
          <w:rFonts w:cs="Arial"/>
          <w:sz w:val="22"/>
          <w:szCs w:val="22"/>
        </w:rPr>
      </w:pPr>
      <w:r>
        <w:rPr>
          <w:rFonts w:cs="Arial"/>
          <w:sz w:val="22"/>
          <w:szCs w:val="22"/>
          <w:u w:val="single"/>
        </w:rPr>
        <w:t>Vaughn, Dexter</w:t>
      </w:r>
    </w:p>
    <w:p w:rsidR="00FA3F37" w:rsidRDefault="00FA3F37" w:rsidP="00FA3F37">
      <w:pPr>
        <w:tabs>
          <w:tab w:val="left" w:pos="2988"/>
          <w:tab w:val="left" w:pos="4536"/>
        </w:tabs>
        <w:rPr>
          <w:rFonts w:cs="Arial"/>
          <w:sz w:val="22"/>
          <w:szCs w:val="22"/>
          <w:u w:val="single"/>
        </w:rPr>
      </w:pPr>
      <w:r>
        <w:rPr>
          <w:rFonts w:cs="Arial"/>
          <w:sz w:val="22"/>
          <w:szCs w:val="22"/>
          <w:u w:val="single"/>
        </w:rPr>
        <w:t xml:space="preserve">                                     </w:t>
      </w:r>
    </w:p>
    <w:p w:rsidR="00FA3F37" w:rsidRDefault="00FA3F37" w:rsidP="00FA3F37">
      <w:pPr>
        <w:tabs>
          <w:tab w:val="left" w:pos="2988"/>
          <w:tab w:val="left" w:pos="4536"/>
        </w:tabs>
        <w:rPr>
          <w:rFonts w:cs="Arial"/>
          <w:b/>
          <w:sz w:val="22"/>
          <w:szCs w:val="22"/>
        </w:rPr>
      </w:pPr>
      <w:r>
        <w:rPr>
          <w:rFonts w:cs="Arial"/>
          <w:b/>
          <w:sz w:val="22"/>
          <w:szCs w:val="22"/>
        </w:rPr>
        <w:t xml:space="preserve">             Fine Arts</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Ahmadpour</w:t>
      </w:r>
      <w:proofErr w:type="spellEnd"/>
      <w:r>
        <w:rPr>
          <w:rFonts w:cs="Arial"/>
          <w:sz w:val="22"/>
          <w:szCs w:val="22"/>
          <w:u w:val="single"/>
        </w:rPr>
        <w:t xml:space="preserve">, Ali </w:t>
      </w:r>
      <w:r>
        <w:rPr>
          <w:rFonts w:cs="Arial"/>
          <w:sz w:val="22"/>
          <w:szCs w:val="22"/>
        </w:rPr>
        <w:t>_______________X</w:t>
      </w:r>
      <w:r>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r>
        <w:rPr>
          <w:rFonts w:cs="Arial"/>
          <w:sz w:val="22"/>
          <w:szCs w:val="22"/>
          <w:u w:val="single"/>
        </w:rPr>
        <w:t xml:space="preserve">Wells, </w:t>
      </w:r>
      <w:proofErr w:type="spellStart"/>
      <w:r>
        <w:rPr>
          <w:rFonts w:cs="Arial"/>
          <w:sz w:val="22"/>
          <w:szCs w:val="22"/>
          <w:u w:val="single"/>
        </w:rPr>
        <w:t>Chris___</w:t>
      </w:r>
      <w:r>
        <w:rPr>
          <w:rFonts w:cs="Arial"/>
          <w:sz w:val="22"/>
          <w:szCs w:val="22"/>
        </w:rPr>
        <w:t>________________</w:t>
      </w:r>
      <w:r>
        <w:rPr>
          <w:rFonts w:cs="Arial"/>
          <w:sz w:val="22"/>
          <w:szCs w:val="22"/>
          <w:u w:val="single"/>
        </w:rPr>
        <w:t>X</w:t>
      </w:r>
      <w:proofErr w:type="spellEnd"/>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McMillin</w:t>
      </w:r>
      <w:proofErr w:type="spellEnd"/>
      <w:r>
        <w:rPr>
          <w:rFonts w:cs="Arial"/>
          <w:sz w:val="22"/>
          <w:szCs w:val="22"/>
          <w:u w:val="single"/>
        </w:rPr>
        <w:t xml:space="preserve">, </w:t>
      </w:r>
      <w:proofErr w:type="spellStart"/>
      <w:r>
        <w:rPr>
          <w:rFonts w:cs="Arial"/>
          <w:sz w:val="22"/>
          <w:szCs w:val="22"/>
          <w:u w:val="single"/>
        </w:rPr>
        <w:t>Russell_____________EXC</w:t>
      </w:r>
      <w:proofErr w:type="spellEnd"/>
    </w:p>
    <w:p w:rsidR="00FA3F37" w:rsidRDefault="00FA3F37" w:rsidP="00FA3F37">
      <w:pPr>
        <w:tabs>
          <w:tab w:val="left" w:pos="2988"/>
          <w:tab w:val="left" w:pos="4536"/>
        </w:tabs>
        <w:rPr>
          <w:rFonts w:cs="Arial"/>
          <w:sz w:val="22"/>
          <w:szCs w:val="22"/>
          <w:u w:val="single"/>
        </w:rPr>
      </w:pPr>
      <w:r>
        <w:rPr>
          <w:rFonts w:cs="Arial"/>
          <w:sz w:val="22"/>
          <w:szCs w:val="22"/>
          <w:u w:val="single"/>
        </w:rPr>
        <w:t xml:space="preserve">Palacios, </w:t>
      </w:r>
      <w:proofErr w:type="spellStart"/>
      <w:r>
        <w:rPr>
          <w:rFonts w:cs="Arial"/>
          <w:sz w:val="22"/>
          <w:szCs w:val="22"/>
          <w:u w:val="single"/>
        </w:rPr>
        <w:t>Vince_______________EXC</w:t>
      </w:r>
      <w:proofErr w:type="spellEnd"/>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Whitnay</w:t>
      </w:r>
      <w:proofErr w:type="spellEnd"/>
      <w:r>
        <w:rPr>
          <w:rFonts w:cs="Arial"/>
          <w:sz w:val="22"/>
          <w:szCs w:val="22"/>
          <w:u w:val="single"/>
        </w:rPr>
        <w:t>, Karen _______________X</w:t>
      </w:r>
    </w:p>
    <w:p w:rsidR="00FA3F37" w:rsidRDefault="00FA3F37" w:rsidP="00FA3F37">
      <w:pPr>
        <w:tabs>
          <w:tab w:val="left" w:pos="2988"/>
          <w:tab w:val="left" w:pos="4536"/>
        </w:tabs>
        <w:rPr>
          <w:rFonts w:cs="Arial"/>
          <w:sz w:val="22"/>
          <w:szCs w:val="22"/>
          <w:u w:val="single"/>
        </w:rPr>
      </w:pPr>
    </w:p>
    <w:p w:rsidR="00FA3F37" w:rsidRPr="00FA3F37" w:rsidRDefault="00FA3F37" w:rsidP="00FA3F37">
      <w:pPr>
        <w:tabs>
          <w:tab w:val="left" w:pos="2988"/>
          <w:tab w:val="left" w:pos="4536"/>
        </w:tabs>
        <w:rPr>
          <w:rFonts w:cs="Arial"/>
          <w:b/>
          <w:sz w:val="22"/>
          <w:szCs w:val="22"/>
        </w:rPr>
      </w:pPr>
      <w:r>
        <w:rPr>
          <w:rFonts w:cs="Arial"/>
          <w:b/>
          <w:sz w:val="22"/>
          <w:szCs w:val="22"/>
        </w:rPr>
        <w:t xml:space="preserve">           Health Sciences &amp; Athletics</w:t>
      </w:r>
      <w:r>
        <w:rPr>
          <w:sz w:val="22"/>
          <w:szCs w:val="22"/>
          <w:u w:val="single"/>
        </w:rPr>
        <w:t xml:space="preserve">                                                                                                  </w:t>
      </w:r>
    </w:p>
    <w:p w:rsidR="00FA3F37" w:rsidRDefault="00FA3F37" w:rsidP="00FA3F37">
      <w:pPr>
        <w:tabs>
          <w:tab w:val="left" w:pos="2988"/>
          <w:tab w:val="left" w:pos="4536"/>
        </w:tabs>
        <w:rPr>
          <w:sz w:val="22"/>
          <w:szCs w:val="22"/>
          <w:u w:val="single"/>
        </w:rPr>
      </w:pPr>
      <w:proofErr w:type="spellStart"/>
      <w:r>
        <w:rPr>
          <w:sz w:val="22"/>
          <w:szCs w:val="22"/>
          <w:u w:val="single"/>
        </w:rPr>
        <w:t>Colunga</w:t>
      </w:r>
      <w:proofErr w:type="spellEnd"/>
      <w:r>
        <w:rPr>
          <w:sz w:val="22"/>
          <w:szCs w:val="22"/>
          <w:u w:val="single"/>
        </w:rPr>
        <w:t xml:space="preserve">, Mina                          </w:t>
      </w:r>
    </w:p>
    <w:p w:rsidR="00FA3F37" w:rsidRDefault="00FA3F37" w:rsidP="00FA3F37">
      <w:pPr>
        <w:tabs>
          <w:tab w:val="left" w:pos="2988"/>
          <w:tab w:val="left" w:pos="4536"/>
        </w:tabs>
        <w:rPr>
          <w:sz w:val="22"/>
          <w:szCs w:val="22"/>
          <w:u w:val="single"/>
        </w:rPr>
      </w:pPr>
      <w:r>
        <w:rPr>
          <w:sz w:val="22"/>
          <w:szCs w:val="22"/>
          <w:u w:val="single"/>
        </w:rPr>
        <w:t xml:space="preserve">Baily, </w:t>
      </w:r>
      <w:proofErr w:type="spellStart"/>
      <w:r>
        <w:rPr>
          <w:sz w:val="22"/>
          <w:szCs w:val="22"/>
          <w:u w:val="single"/>
        </w:rPr>
        <w:t>Kim__________________EXC</w:t>
      </w:r>
      <w:proofErr w:type="spellEnd"/>
    </w:p>
    <w:p w:rsidR="00FA3F37" w:rsidRDefault="00FA3F37" w:rsidP="00FA3F37">
      <w:pPr>
        <w:tabs>
          <w:tab w:val="left" w:pos="2988"/>
          <w:tab w:val="left" w:pos="4536"/>
        </w:tabs>
        <w:rPr>
          <w:sz w:val="22"/>
          <w:szCs w:val="22"/>
          <w:u w:val="single"/>
        </w:rPr>
      </w:pPr>
      <w:r>
        <w:rPr>
          <w:sz w:val="22"/>
          <w:szCs w:val="22"/>
          <w:u w:val="single"/>
        </w:rPr>
        <w:t xml:space="preserve">Hicks, </w:t>
      </w:r>
      <w:proofErr w:type="spellStart"/>
      <w:r>
        <w:rPr>
          <w:sz w:val="22"/>
          <w:szCs w:val="22"/>
          <w:u w:val="single"/>
        </w:rPr>
        <w:t>Tom__________________X</w:t>
      </w:r>
      <w:proofErr w:type="spellEnd"/>
    </w:p>
    <w:p w:rsidR="00FA3F37" w:rsidRDefault="00FA3F37" w:rsidP="00FA3F37">
      <w:pPr>
        <w:tabs>
          <w:tab w:val="left" w:pos="2988"/>
          <w:tab w:val="left" w:pos="4536"/>
        </w:tabs>
        <w:rPr>
          <w:sz w:val="22"/>
          <w:szCs w:val="22"/>
          <w:u w:val="single"/>
        </w:rPr>
      </w:pPr>
      <w:proofErr w:type="spellStart"/>
      <w:r>
        <w:rPr>
          <w:sz w:val="22"/>
          <w:szCs w:val="22"/>
          <w:u w:val="single"/>
        </w:rPr>
        <w:t>Lipe</w:t>
      </w:r>
      <w:proofErr w:type="spellEnd"/>
      <w:r>
        <w:rPr>
          <w:sz w:val="22"/>
          <w:szCs w:val="22"/>
          <w:u w:val="single"/>
        </w:rPr>
        <w:t xml:space="preserve">, </w:t>
      </w:r>
      <w:proofErr w:type="spellStart"/>
      <w:r>
        <w:rPr>
          <w:sz w:val="22"/>
          <w:szCs w:val="22"/>
          <w:u w:val="single"/>
        </w:rPr>
        <w:t>Mark___________________X</w:t>
      </w:r>
      <w:proofErr w:type="spellEnd"/>
    </w:p>
    <w:p w:rsidR="00FA3F37" w:rsidRDefault="00FA3F37" w:rsidP="00FA3F37">
      <w:pPr>
        <w:tabs>
          <w:tab w:val="left" w:pos="2988"/>
          <w:tab w:val="left" w:pos="4536"/>
        </w:tabs>
        <w:rPr>
          <w:sz w:val="22"/>
          <w:szCs w:val="22"/>
          <w:u w:val="single"/>
        </w:rPr>
      </w:pPr>
      <w:proofErr w:type="spellStart"/>
      <w:r>
        <w:rPr>
          <w:sz w:val="22"/>
          <w:szCs w:val="22"/>
          <w:u w:val="single"/>
        </w:rPr>
        <w:t>Uphoff</w:t>
      </w:r>
      <w:proofErr w:type="spellEnd"/>
      <w:r>
        <w:rPr>
          <w:sz w:val="22"/>
          <w:szCs w:val="22"/>
          <w:u w:val="single"/>
        </w:rPr>
        <w:t xml:space="preserve">, </w:t>
      </w:r>
      <w:proofErr w:type="spellStart"/>
      <w:r>
        <w:rPr>
          <w:sz w:val="22"/>
          <w:szCs w:val="22"/>
          <w:u w:val="single"/>
        </w:rPr>
        <w:t>Robert________________X</w:t>
      </w:r>
      <w:proofErr w:type="spellEnd"/>
    </w:p>
    <w:p w:rsidR="00FA3F37" w:rsidRDefault="00FA3F37" w:rsidP="00FA3F37">
      <w:pPr>
        <w:tabs>
          <w:tab w:val="left" w:pos="2988"/>
          <w:tab w:val="left" w:pos="4536"/>
        </w:tabs>
        <w:rPr>
          <w:sz w:val="22"/>
          <w:szCs w:val="22"/>
          <w:u w:val="single"/>
        </w:rPr>
      </w:pPr>
    </w:p>
    <w:p w:rsidR="00FA3F37" w:rsidRDefault="00FA3F37" w:rsidP="00FA3F37">
      <w:pPr>
        <w:tabs>
          <w:tab w:val="left" w:pos="2988"/>
          <w:tab w:val="left" w:pos="4536"/>
        </w:tabs>
        <w:rPr>
          <w:rFonts w:cs="Arial"/>
          <w:b/>
          <w:sz w:val="22"/>
          <w:szCs w:val="22"/>
        </w:rPr>
      </w:pPr>
      <w:r>
        <w:rPr>
          <w:rFonts w:cs="Arial"/>
          <w:b/>
          <w:sz w:val="22"/>
          <w:szCs w:val="22"/>
        </w:rPr>
        <w:t xml:space="preserve">          Humanities</w:t>
      </w:r>
    </w:p>
    <w:p w:rsidR="00FA3F37" w:rsidRDefault="00FA3F37" w:rsidP="00FA3F37">
      <w:pPr>
        <w:tabs>
          <w:tab w:val="left" w:pos="2988"/>
          <w:tab w:val="left" w:pos="4536"/>
        </w:tabs>
        <w:rPr>
          <w:rFonts w:cs="Arial"/>
          <w:sz w:val="22"/>
          <w:szCs w:val="22"/>
        </w:rPr>
      </w:pPr>
      <w:proofErr w:type="spellStart"/>
      <w:r w:rsidRPr="00FA3F37">
        <w:rPr>
          <w:rFonts w:cs="Arial"/>
          <w:sz w:val="22"/>
          <w:szCs w:val="22"/>
          <w:u w:val="single"/>
        </w:rPr>
        <w:t>Cerofeci</w:t>
      </w:r>
      <w:proofErr w:type="spellEnd"/>
      <w:r w:rsidRPr="00FA3F37">
        <w:rPr>
          <w:rFonts w:cs="Arial"/>
          <w:sz w:val="22"/>
          <w:szCs w:val="22"/>
          <w:u w:val="single"/>
        </w:rPr>
        <w:t xml:space="preserve">, Rose </w:t>
      </w:r>
      <w:proofErr w:type="spellStart"/>
      <w:r w:rsidRPr="00FA3F37">
        <w:rPr>
          <w:rFonts w:cs="Arial"/>
          <w:sz w:val="22"/>
          <w:szCs w:val="22"/>
          <w:u w:val="single"/>
        </w:rPr>
        <w:t>Ann</w:t>
      </w:r>
      <w:r>
        <w:rPr>
          <w:rFonts w:cs="Arial"/>
          <w:sz w:val="22"/>
          <w:szCs w:val="22"/>
        </w:rPr>
        <w:t>___________X</w:t>
      </w:r>
      <w:proofErr w:type="spellEnd"/>
    </w:p>
    <w:p w:rsidR="00FA3F37" w:rsidRPr="00FA3F37" w:rsidRDefault="00FA3F37" w:rsidP="00FA3F37">
      <w:pPr>
        <w:tabs>
          <w:tab w:val="left" w:pos="2988"/>
          <w:tab w:val="left" w:pos="4536"/>
        </w:tabs>
        <w:rPr>
          <w:rFonts w:cs="Arial"/>
          <w:sz w:val="22"/>
          <w:szCs w:val="22"/>
        </w:rPr>
      </w:pPr>
      <w:r w:rsidRPr="00FA3F37">
        <w:rPr>
          <w:rFonts w:cs="Arial"/>
          <w:sz w:val="22"/>
          <w:szCs w:val="22"/>
          <w:u w:val="single"/>
        </w:rPr>
        <w:t xml:space="preserve">Gallagher, </w:t>
      </w:r>
      <w:proofErr w:type="spellStart"/>
      <w:r w:rsidRPr="00FA3F37">
        <w:rPr>
          <w:rFonts w:cs="Arial"/>
          <w:sz w:val="22"/>
          <w:szCs w:val="22"/>
          <w:u w:val="single"/>
        </w:rPr>
        <w:t>Ashley</w:t>
      </w:r>
      <w:r>
        <w:rPr>
          <w:rFonts w:cs="Arial"/>
          <w:sz w:val="22"/>
          <w:szCs w:val="22"/>
        </w:rPr>
        <w:t>____________X</w:t>
      </w:r>
      <w:proofErr w:type="spellEnd"/>
    </w:p>
    <w:p w:rsidR="00FA3F37" w:rsidRDefault="00FA3F37" w:rsidP="00FA3F37">
      <w:pPr>
        <w:tabs>
          <w:tab w:val="left" w:pos="2988"/>
          <w:tab w:val="left" w:pos="4536"/>
        </w:tabs>
        <w:rPr>
          <w:sz w:val="22"/>
          <w:szCs w:val="22"/>
          <w:u w:val="single"/>
        </w:rPr>
      </w:pPr>
      <w:proofErr w:type="spellStart"/>
      <w:r>
        <w:rPr>
          <w:sz w:val="22"/>
          <w:szCs w:val="22"/>
          <w:u w:val="single"/>
        </w:rPr>
        <w:t>Marcoux</w:t>
      </w:r>
      <w:proofErr w:type="spellEnd"/>
      <w:r>
        <w:rPr>
          <w:sz w:val="22"/>
          <w:szCs w:val="22"/>
          <w:u w:val="single"/>
        </w:rPr>
        <w:t xml:space="preserve">, Pete </w:t>
      </w:r>
      <w:r>
        <w:rPr>
          <w:sz w:val="22"/>
          <w:szCs w:val="22"/>
        </w:rPr>
        <w:t>_______________</w:t>
      </w:r>
      <w:r>
        <w:rPr>
          <w:sz w:val="22"/>
          <w:szCs w:val="22"/>
          <w:u w:val="single"/>
        </w:rPr>
        <w:t>X</w:t>
      </w:r>
    </w:p>
    <w:p w:rsidR="00FA3F37" w:rsidRDefault="00FA3F37" w:rsidP="00FA3F37">
      <w:pPr>
        <w:tabs>
          <w:tab w:val="left" w:pos="2988"/>
          <w:tab w:val="left" w:pos="4536"/>
        </w:tabs>
        <w:rPr>
          <w:rFonts w:cs="Arial"/>
          <w:sz w:val="22"/>
          <w:szCs w:val="22"/>
          <w:u w:val="single"/>
          <w:lang w:val="sv-SE"/>
        </w:rPr>
      </w:pPr>
      <w:proofErr w:type="spellStart"/>
      <w:r>
        <w:rPr>
          <w:sz w:val="22"/>
          <w:szCs w:val="22"/>
          <w:u w:val="single"/>
          <w:lang w:val="sv-SE"/>
        </w:rPr>
        <w:t>McLaughlin</w:t>
      </w:r>
      <w:proofErr w:type="spellEnd"/>
      <w:r>
        <w:rPr>
          <w:sz w:val="22"/>
          <w:szCs w:val="22"/>
          <w:u w:val="single"/>
          <w:lang w:val="sv-SE"/>
        </w:rPr>
        <w:t>, Kate</w:t>
      </w:r>
      <w:r>
        <w:rPr>
          <w:sz w:val="22"/>
          <w:szCs w:val="22"/>
          <w:u w:val="single"/>
          <w:lang w:val="sv-SE"/>
        </w:rPr>
        <w:softHyphen/>
      </w:r>
      <w:r>
        <w:rPr>
          <w:sz w:val="22"/>
          <w:szCs w:val="22"/>
          <w:u w:val="single"/>
          <w:lang w:val="sv-SE"/>
        </w:rPr>
        <w:softHyphen/>
      </w:r>
      <w:r>
        <w:rPr>
          <w:sz w:val="22"/>
          <w:szCs w:val="22"/>
          <w:u w:val="single"/>
          <w:lang w:val="sv-SE"/>
        </w:rPr>
        <w:softHyphen/>
      </w:r>
      <w:r>
        <w:rPr>
          <w:sz w:val="22"/>
          <w:szCs w:val="22"/>
          <w:u w:val="single"/>
          <w:lang w:val="sv-SE"/>
        </w:rPr>
        <w:softHyphen/>
      </w:r>
      <w:r>
        <w:rPr>
          <w:sz w:val="22"/>
          <w:szCs w:val="22"/>
          <w:u w:val="single"/>
          <w:lang w:val="sv-SE"/>
        </w:rPr>
        <w:softHyphen/>
      </w:r>
      <w:r>
        <w:rPr>
          <w:sz w:val="22"/>
          <w:szCs w:val="22"/>
          <w:u w:val="single"/>
          <w:lang w:val="sv-SE"/>
        </w:rPr>
        <w:softHyphen/>
        <w:t xml:space="preserve">                                </w:t>
      </w:r>
    </w:p>
    <w:p w:rsidR="00FA3F37" w:rsidRDefault="00FA3F37" w:rsidP="00FA3F37">
      <w:pPr>
        <w:tabs>
          <w:tab w:val="left" w:pos="2988"/>
          <w:tab w:val="left" w:pos="4536"/>
        </w:tabs>
        <w:rPr>
          <w:rFonts w:cs="Arial"/>
          <w:sz w:val="22"/>
          <w:szCs w:val="22"/>
          <w:u w:val="single"/>
          <w:lang w:val="sv-SE"/>
        </w:rPr>
      </w:pPr>
      <w:proofErr w:type="spellStart"/>
      <w:r>
        <w:rPr>
          <w:rFonts w:cs="Arial"/>
          <w:sz w:val="22"/>
          <w:szCs w:val="22"/>
          <w:u w:val="single"/>
          <w:lang w:val="sv-SE"/>
        </w:rPr>
        <w:t>Jaffe</w:t>
      </w:r>
      <w:proofErr w:type="spellEnd"/>
      <w:r>
        <w:rPr>
          <w:rFonts w:cs="Arial"/>
          <w:sz w:val="22"/>
          <w:szCs w:val="22"/>
          <w:u w:val="single"/>
          <w:lang w:val="sv-SE"/>
        </w:rPr>
        <w:t xml:space="preserve">, </w:t>
      </w:r>
      <w:proofErr w:type="spellStart"/>
      <w:r>
        <w:rPr>
          <w:rFonts w:cs="Arial"/>
          <w:sz w:val="22"/>
          <w:szCs w:val="22"/>
          <w:u w:val="single"/>
          <w:lang w:val="sv-SE"/>
        </w:rPr>
        <w:t>Barbara_______________EXC</w:t>
      </w:r>
      <w:proofErr w:type="spellEnd"/>
    </w:p>
    <w:p w:rsidR="00FA3F37" w:rsidRPr="00FA3F37" w:rsidRDefault="00FA3F37" w:rsidP="00FA3F37">
      <w:pPr>
        <w:tabs>
          <w:tab w:val="left" w:pos="2988"/>
          <w:tab w:val="left" w:pos="4536"/>
        </w:tabs>
        <w:rPr>
          <w:sz w:val="22"/>
          <w:szCs w:val="22"/>
          <w:u w:val="single"/>
        </w:rPr>
      </w:pPr>
      <w:r>
        <w:rPr>
          <w:rFonts w:cs="Arial"/>
          <w:sz w:val="22"/>
          <w:szCs w:val="22"/>
          <w:u w:val="single"/>
        </w:rPr>
        <w:t xml:space="preserve">                          </w:t>
      </w:r>
    </w:p>
    <w:p w:rsidR="00FA3F37" w:rsidRDefault="00FA3F37" w:rsidP="00FA3F37">
      <w:pPr>
        <w:tabs>
          <w:tab w:val="left" w:pos="2988"/>
          <w:tab w:val="left" w:pos="4536"/>
        </w:tabs>
        <w:rPr>
          <w:rFonts w:cs="Arial"/>
          <w:b/>
          <w:sz w:val="22"/>
          <w:szCs w:val="22"/>
        </w:rPr>
      </w:pPr>
      <w:r>
        <w:rPr>
          <w:rFonts w:cs="Arial"/>
          <w:b/>
          <w:sz w:val="22"/>
          <w:szCs w:val="22"/>
        </w:rPr>
        <w:t xml:space="preserve">         Industry &amp; Technology</w:t>
      </w:r>
    </w:p>
    <w:p w:rsidR="006B5FD8" w:rsidRDefault="006B5FD8" w:rsidP="00FA3F37">
      <w:pPr>
        <w:tabs>
          <w:tab w:val="left" w:pos="2988"/>
          <w:tab w:val="left" w:pos="4536"/>
        </w:tabs>
        <w:rPr>
          <w:rFonts w:cs="Arial"/>
          <w:sz w:val="22"/>
          <w:szCs w:val="22"/>
          <w:u w:val="single"/>
          <w:lang w:val="de-DE"/>
        </w:rPr>
      </w:pPr>
      <w:r>
        <w:rPr>
          <w:rFonts w:cs="Arial"/>
          <w:sz w:val="22"/>
          <w:szCs w:val="22"/>
          <w:u w:val="single"/>
          <w:lang w:val="de-DE"/>
        </w:rPr>
        <w:t xml:space="preserve">Durand, </w:t>
      </w:r>
      <w:proofErr w:type="spellStart"/>
      <w:r>
        <w:rPr>
          <w:rFonts w:cs="Arial"/>
          <w:sz w:val="22"/>
          <w:szCs w:val="22"/>
          <w:u w:val="single"/>
          <w:lang w:val="de-DE"/>
        </w:rPr>
        <w:t>Ross________________X</w:t>
      </w:r>
      <w:proofErr w:type="spellEnd"/>
    </w:p>
    <w:p w:rsidR="006B5FD8" w:rsidRDefault="006B5FD8" w:rsidP="00FA3F37">
      <w:pPr>
        <w:tabs>
          <w:tab w:val="left" w:pos="2988"/>
          <w:tab w:val="left" w:pos="4536"/>
        </w:tabs>
        <w:rPr>
          <w:rFonts w:cs="Arial"/>
          <w:sz w:val="22"/>
          <w:szCs w:val="22"/>
          <w:u w:val="single"/>
          <w:lang w:val="de-DE"/>
        </w:rPr>
      </w:pPr>
      <w:r>
        <w:rPr>
          <w:rFonts w:cs="Arial"/>
          <w:sz w:val="22"/>
          <w:szCs w:val="22"/>
          <w:u w:val="single"/>
          <w:lang w:val="de-DE"/>
        </w:rPr>
        <w:t xml:space="preserve">Fields, </w:t>
      </w:r>
      <w:proofErr w:type="spellStart"/>
      <w:r>
        <w:rPr>
          <w:rFonts w:cs="Arial"/>
          <w:sz w:val="22"/>
          <w:szCs w:val="22"/>
          <w:u w:val="single"/>
          <w:lang w:val="de-DE"/>
        </w:rPr>
        <w:t>Mark________________X</w:t>
      </w:r>
      <w:proofErr w:type="spellEnd"/>
    </w:p>
    <w:p w:rsidR="00FA3F37" w:rsidRDefault="00FA3F37" w:rsidP="00FA3F37">
      <w:pPr>
        <w:tabs>
          <w:tab w:val="left" w:pos="2988"/>
          <w:tab w:val="left" w:pos="4536"/>
        </w:tabs>
        <w:rPr>
          <w:rFonts w:cs="Arial"/>
          <w:sz w:val="22"/>
          <w:szCs w:val="22"/>
          <w:u w:val="single"/>
          <w:lang w:val="de-DE"/>
        </w:rPr>
      </w:pPr>
      <w:r>
        <w:rPr>
          <w:rFonts w:cs="Arial"/>
          <w:sz w:val="22"/>
          <w:szCs w:val="22"/>
          <w:u w:val="single"/>
          <w:lang w:val="de-DE"/>
        </w:rPr>
        <w:t xml:space="preserve">Gebert, Pat </w:t>
      </w:r>
      <w:r w:rsidR="006B5FD8">
        <w:rPr>
          <w:rFonts w:cs="Arial"/>
          <w:sz w:val="22"/>
          <w:szCs w:val="22"/>
          <w:u w:val="single"/>
          <w:lang w:val="de-DE"/>
        </w:rPr>
        <w:t>_________________X</w:t>
      </w:r>
      <w:r>
        <w:rPr>
          <w:rFonts w:cs="Arial"/>
          <w:sz w:val="22"/>
          <w:szCs w:val="22"/>
          <w:u w:val="single"/>
          <w:lang w:val="de-DE"/>
        </w:rPr>
        <w:t xml:space="preserve">                                                                                                      </w:t>
      </w:r>
    </w:p>
    <w:p w:rsidR="00FA3F37" w:rsidRDefault="00FA3F37" w:rsidP="00FA3F37">
      <w:pPr>
        <w:tabs>
          <w:tab w:val="left" w:pos="2988"/>
          <w:tab w:val="left" w:pos="4536"/>
        </w:tabs>
        <w:rPr>
          <w:rFonts w:cs="Arial"/>
          <w:sz w:val="22"/>
          <w:szCs w:val="22"/>
          <w:lang w:val="de-DE"/>
        </w:rPr>
      </w:pPr>
      <w:proofErr w:type="spellStart"/>
      <w:r>
        <w:rPr>
          <w:rFonts w:cs="Arial"/>
          <w:sz w:val="22"/>
          <w:szCs w:val="22"/>
          <w:u w:val="single"/>
          <w:lang w:val="de-DE"/>
        </w:rPr>
        <w:t>MacPherson</w:t>
      </w:r>
      <w:proofErr w:type="spellEnd"/>
      <w:r>
        <w:rPr>
          <w:rFonts w:cs="Arial"/>
          <w:sz w:val="22"/>
          <w:szCs w:val="22"/>
          <w:u w:val="single"/>
          <w:lang w:val="de-DE"/>
        </w:rPr>
        <w:t xml:space="preserve">, </w:t>
      </w:r>
      <w:proofErr w:type="spellStart"/>
      <w:r>
        <w:rPr>
          <w:rFonts w:cs="Arial"/>
          <w:sz w:val="22"/>
          <w:szCs w:val="22"/>
          <w:u w:val="single"/>
          <w:lang w:val="de-DE"/>
        </w:rPr>
        <w:t>Lee</w:t>
      </w:r>
      <w:r>
        <w:rPr>
          <w:rFonts w:cs="Arial"/>
          <w:sz w:val="22"/>
          <w:szCs w:val="22"/>
          <w:lang w:val="de-DE"/>
        </w:rPr>
        <w:t>__________</w:t>
      </w:r>
      <w:r w:rsidR="006B5FD8">
        <w:rPr>
          <w:rFonts w:cs="Arial"/>
          <w:sz w:val="22"/>
          <w:szCs w:val="22"/>
          <w:lang w:val="de-DE"/>
        </w:rPr>
        <w:t>_</w:t>
      </w:r>
      <w:r>
        <w:rPr>
          <w:rFonts w:cs="Arial"/>
          <w:sz w:val="22"/>
          <w:szCs w:val="22"/>
          <w:lang w:val="de-DE"/>
        </w:rPr>
        <w:t>_X</w:t>
      </w:r>
      <w:proofErr w:type="spellEnd"/>
    </w:p>
    <w:p w:rsidR="006B5FD8" w:rsidRDefault="006B5FD8" w:rsidP="00FA3F37">
      <w:pPr>
        <w:tabs>
          <w:tab w:val="left" w:pos="2988"/>
          <w:tab w:val="left" w:pos="4536"/>
        </w:tabs>
        <w:rPr>
          <w:rFonts w:cs="Arial"/>
          <w:sz w:val="22"/>
          <w:szCs w:val="22"/>
          <w:lang w:val="de-DE"/>
        </w:rPr>
      </w:pPr>
      <w:proofErr w:type="spellStart"/>
      <w:r>
        <w:rPr>
          <w:rFonts w:cs="Arial"/>
          <w:sz w:val="22"/>
          <w:szCs w:val="22"/>
          <w:lang w:val="de-DE"/>
        </w:rPr>
        <w:t>Muckey</w:t>
      </w:r>
      <w:proofErr w:type="spellEnd"/>
      <w:r>
        <w:rPr>
          <w:rFonts w:cs="Arial"/>
          <w:sz w:val="22"/>
          <w:szCs w:val="22"/>
          <w:lang w:val="de-DE"/>
        </w:rPr>
        <w:t xml:space="preserve">, </w:t>
      </w:r>
      <w:proofErr w:type="spellStart"/>
      <w:r>
        <w:rPr>
          <w:rFonts w:cs="Arial"/>
          <w:sz w:val="22"/>
          <w:szCs w:val="22"/>
          <w:lang w:val="de-DE"/>
        </w:rPr>
        <w:t>Tim________________X</w:t>
      </w:r>
      <w:proofErr w:type="spellEnd"/>
    </w:p>
    <w:p w:rsidR="00FA3F37" w:rsidRPr="006B5FD8" w:rsidRDefault="006B5FD8" w:rsidP="00FA3F37">
      <w:pPr>
        <w:tabs>
          <w:tab w:val="left" w:pos="2988"/>
          <w:tab w:val="left" w:pos="4536"/>
        </w:tabs>
        <w:rPr>
          <w:rFonts w:cs="Arial"/>
          <w:sz w:val="22"/>
          <w:szCs w:val="22"/>
          <w:lang w:val="de-DE"/>
        </w:rPr>
      </w:pPr>
      <w:proofErr w:type="spellStart"/>
      <w:r>
        <w:rPr>
          <w:rFonts w:cs="Arial"/>
          <w:sz w:val="22"/>
          <w:szCs w:val="22"/>
          <w:lang w:val="de-DE"/>
        </w:rPr>
        <w:t>Winfree</w:t>
      </w:r>
      <w:proofErr w:type="spellEnd"/>
      <w:r>
        <w:rPr>
          <w:rFonts w:cs="Arial"/>
          <w:sz w:val="22"/>
          <w:szCs w:val="22"/>
          <w:lang w:val="de-DE"/>
        </w:rPr>
        <w:t xml:space="preserve">, </w:t>
      </w:r>
      <w:proofErr w:type="spellStart"/>
      <w:r>
        <w:rPr>
          <w:rFonts w:cs="Arial"/>
          <w:sz w:val="22"/>
          <w:szCs w:val="22"/>
          <w:lang w:val="de-DE"/>
        </w:rPr>
        <w:t>Merriel</w:t>
      </w:r>
      <w:proofErr w:type="spellEnd"/>
      <w:r>
        <w:rPr>
          <w:rFonts w:cs="Arial"/>
          <w:sz w:val="22"/>
          <w:szCs w:val="22"/>
          <w:lang w:val="de-DE"/>
        </w:rPr>
        <w:t>_____________X</w:t>
      </w:r>
      <w:r w:rsidR="00FA3F37">
        <w:rPr>
          <w:rFonts w:cs="Arial"/>
          <w:sz w:val="22"/>
          <w:szCs w:val="22"/>
          <w:u w:val="single"/>
        </w:rPr>
        <w:t xml:space="preserve">                                                 </w:t>
      </w:r>
      <w:r>
        <w:rPr>
          <w:rFonts w:cs="Arial"/>
          <w:sz w:val="22"/>
          <w:szCs w:val="22"/>
          <w:u w:val="single"/>
        </w:rPr>
        <w:t xml:space="preserve">                         </w:t>
      </w:r>
      <w:r w:rsidR="00FA3F37">
        <w:rPr>
          <w:sz w:val="22"/>
          <w:szCs w:val="22"/>
          <w:u w:val="single"/>
        </w:rPr>
        <w:t xml:space="preserve">                                               </w:t>
      </w:r>
    </w:p>
    <w:p w:rsidR="00FA3F37" w:rsidRDefault="00FA3F37" w:rsidP="00FA3F37">
      <w:pPr>
        <w:tabs>
          <w:tab w:val="left" w:pos="2988"/>
          <w:tab w:val="left" w:pos="4536"/>
        </w:tabs>
        <w:rPr>
          <w:sz w:val="22"/>
          <w:szCs w:val="22"/>
          <w:u w:val="single"/>
        </w:rPr>
      </w:pPr>
      <w:r>
        <w:rPr>
          <w:sz w:val="22"/>
          <w:szCs w:val="22"/>
        </w:rPr>
        <w:lastRenderedPageBreak/>
        <w:t xml:space="preserve">       </w:t>
      </w:r>
      <w:r>
        <w:rPr>
          <w:rFonts w:cs="Arial"/>
          <w:b/>
          <w:sz w:val="22"/>
          <w:szCs w:val="22"/>
        </w:rPr>
        <w:t>Learning Resources Unit</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Striepe</w:t>
      </w:r>
      <w:proofErr w:type="spellEnd"/>
      <w:r>
        <w:rPr>
          <w:rFonts w:cs="Arial"/>
          <w:sz w:val="22"/>
          <w:szCs w:val="22"/>
          <w:u w:val="single"/>
        </w:rPr>
        <w:t xml:space="preserve">, Claudia                          </w:t>
      </w:r>
      <w:r>
        <w:rPr>
          <w:rFonts w:cs="Arial"/>
          <w:sz w:val="22"/>
          <w:szCs w:val="22"/>
        </w:rPr>
        <w:t>_</w:t>
      </w:r>
      <w:r>
        <w:rPr>
          <w:rFonts w:cs="Arial"/>
          <w:sz w:val="22"/>
          <w:szCs w:val="22"/>
          <w:u w:val="single"/>
        </w:rPr>
        <w:t>X</w:t>
      </w:r>
      <w:r>
        <w:rPr>
          <w:sz w:val="22"/>
          <w:szCs w:val="22"/>
        </w:rPr>
        <w:tab/>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Ichinaga</w:t>
      </w:r>
      <w:proofErr w:type="spellEnd"/>
      <w:r>
        <w:rPr>
          <w:rFonts w:cs="Arial"/>
          <w:sz w:val="22"/>
          <w:szCs w:val="22"/>
          <w:u w:val="single"/>
        </w:rPr>
        <w:t xml:space="preserve">, Moon               </w:t>
      </w:r>
      <w:r>
        <w:rPr>
          <w:rFonts w:cs="Arial"/>
          <w:sz w:val="22"/>
          <w:szCs w:val="22"/>
        </w:rPr>
        <w:t>_______</w:t>
      </w:r>
      <w:r>
        <w:rPr>
          <w:rFonts w:cs="Arial"/>
          <w:sz w:val="22"/>
          <w:szCs w:val="22"/>
          <w:u w:val="single"/>
        </w:rPr>
        <w:t>X</w:t>
      </w:r>
    </w:p>
    <w:p w:rsidR="00FA3F37" w:rsidRDefault="00FA3F37" w:rsidP="00FA3F37">
      <w:pPr>
        <w:tabs>
          <w:tab w:val="left" w:pos="2988"/>
          <w:tab w:val="left" w:pos="4536"/>
        </w:tabs>
        <w:rPr>
          <w:rFonts w:cs="Arial"/>
          <w:sz w:val="22"/>
          <w:szCs w:val="22"/>
          <w:u w:val="single"/>
        </w:rPr>
      </w:pPr>
    </w:p>
    <w:p w:rsidR="00FA3F37" w:rsidRDefault="00FA3F37" w:rsidP="00FA3F37">
      <w:pPr>
        <w:tabs>
          <w:tab w:val="left" w:pos="2988"/>
          <w:tab w:val="left" w:pos="4536"/>
        </w:tabs>
        <w:rPr>
          <w:rFonts w:cs="Arial"/>
          <w:b/>
          <w:sz w:val="22"/>
          <w:szCs w:val="22"/>
        </w:rPr>
      </w:pPr>
      <w:r>
        <w:rPr>
          <w:rFonts w:cs="Arial"/>
          <w:b/>
          <w:sz w:val="22"/>
          <w:szCs w:val="22"/>
        </w:rPr>
        <w:t xml:space="preserve">       Mathematical Sciences</w:t>
      </w:r>
    </w:p>
    <w:p w:rsidR="00FA3F37" w:rsidRPr="006B5FD8" w:rsidRDefault="006B5FD8" w:rsidP="00FA3F37">
      <w:pPr>
        <w:tabs>
          <w:tab w:val="left" w:pos="2988"/>
          <w:tab w:val="left" w:pos="4536"/>
        </w:tabs>
        <w:rPr>
          <w:sz w:val="22"/>
          <w:szCs w:val="22"/>
          <w:u w:val="single"/>
          <w:lang w:val="sv-SE"/>
        </w:rPr>
      </w:pPr>
      <w:proofErr w:type="spellStart"/>
      <w:r>
        <w:rPr>
          <w:sz w:val="22"/>
          <w:szCs w:val="22"/>
          <w:u w:val="single"/>
          <w:lang w:val="sv-SE"/>
        </w:rPr>
        <w:t>Barajas</w:t>
      </w:r>
      <w:proofErr w:type="spellEnd"/>
      <w:r>
        <w:rPr>
          <w:sz w:val="22"/>
          <w:szCs w:val="22"/>
          <w:u w:val="single"/>
          <w:lang w:val="sv-SE"/>
        </w:rPr>
        <w:t>, Eduardo</w:t>
      </w:r>
      <w:r w:rsidR="00FA3F37">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Hamza</w:t>
      </w:r>
      <w:proofErr w:type="spellEnd"/>
      <w:r>
        <w:rPr>
          <w:rFonts w:cs="Arial"/>
          <w:sz w:val="22"/>
          <w:szCs w:val="22"/>
          <w:u w:val="single"/>
        </w:rPr>
        <w:t xml:space="preserve"> </w:t>
      </w:r>
      <w:proofErr w:type="spellStart"/>
      <w:r>
        <w:rPr>
          <w:rFonts w:cs="Arial"/>
          <w:sz w:val="22"/>
          <w:szCs w:val="22"/>
          <w:u w:val="single"/>
        </w:rPr>
        <w:t>Hamza</w:t>
      </w:r>
      <w:proofErr w:type="spellEnd"/>
      <w:r>
        <w:rPr>
          <w:rFonts w:cs="Arial"/>
          <w:sz w:val="22"/>
          <w:szCs w:val="22"/>
        </w:rPr>
        <w:t>________________</w:t>
      </w:r>
      <w:r>
        <w:rPr>
          <w:rFonts w:cs="Arial"/>
          <w:sz w:val="22"/>
          <w:szCs w:val="22"/>
          <w:u w:val="single"/>
        </w:rPr>
        <w:t xml:space="preserve">X </w:t>
      </w:r>
    </w:p>
    <w:p w:rsidR="006B5FD8" w:rsidRDefault="006B5FD8" w:rsidP="00FA3F37">
      <w:pPr>
        <w:tabs>
          <w:tab w:val="left" w:pos="2988"/>
          <w:tab w:val="left" w:pos="4536"/>
        </w:tabs>
        <w:rPr>
          <w:rFonts w:cs="Arial"/>
          <w:sz w:val="22"/>
          <w:szCs w:val="22"/>
          <w:u w:val="single"/>
        </w:rPr>
      </w:pPr>
      <w:r>
        <w:rPr>
          <w:rFonts w:cs="Arial"/>
          <w:sz w:val="22"/>
          <w:szCs w:val="22"/>
          <w:u w:val="single"/>
        </w:rPr>
        <w:t xml:space="preserve">Marks, </w:t>
      </w:r>
      <w:proofErr w:type="spellStart"/>
      <w:r>
        <w:rPr>
          <w:rFonts w:cs="Arial"/>
          <w:sz w:val="22"/>
          <w:szCs w:val="22"/>
          <w:u w:val="single"/>
        </w:rPr>
        <w:t>Jachary</w:t>
      </w:r>
      <w:proofErr w:type="spellEnd"/>
      <w:r>
        <w:rPr>
          <w:rFonts w:cs="Arial"/>
          <w:sz w:val="22"/>
          <w:szCs w:val="22"/>
          <w:u w:val="single"/>
        </w:rPr>
        <w:t>________________X</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Sheynshteyn</w:t>
      </w:r>
      <w:proofErr w:type="spellEnd"/>
      <w:r>
        <w:rPr>
          <w:rFonts w:cs="Arial"/>
          <w:sz w:val="22"/>
          <w:szCs w:val="22"/>
          <w:u w:val="single"/>
        </w:rPr>
        <w:t xml:space="preserve">, </w:t>
      </w:r>
      <w:proofErr w:type="spellStart"/>
      <w:r>
        <w:rPr>
          <w:rFonts w:cs="Arial"/>
          <w:sz w:val="22"/>
          <w:szCs w:val="22"/>
          <w:u w:val="single"/>
        </w:rPr>
        <w:t>Arkadiy</w:t>
      </w:r>
      <w:proofErr w:type="spellEnd"/>
      <w:r>
        <w:rPr>
          <w:rFonts w:cs="Arial"/>
          <w:sz w:val="22"/>
          <w:szCs w:val="22"/>
        </w:rPr>
        <w:t>___________X</w:t>
      </w:r>
      <w:r>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r>
        <w:rPr>
          <w:rFonts w:cs="Arial"/>
          <w:sz w:val="22"/>
          <w:szCs w:val="22"/>
          <w:u w:val="single"/>
        </w:rPr>
        <w:t xml:space="preserve">Martinez, </w:t>
      </w:r>
      <w:r w:rsidR="006B5FD8">
        <w:rPr>
          <w:rFonts w:cs="Arial"/>
          <w:sz w:val="22"/>
          <w:szCs w:val="22"/>
          <w:u w:val="single"/>
        </w:rPr>
        <w:t>Alice</w:t>
      </w:r>
    </w:p>
    <w:p w:rsidR="00FA3F37" w:rsidRDefault="00FA3F37" w:rsidP="00FA3F37">
      <w:pPr>
        <w:tabs>
          <w:tab w:val="left" w:pos="2988"/>
          <w:tab w:val="left" w:pos="4536"/>
        </w:tabs>
        <w:rPr>
          <w:sz w:val="22"/>
          <w:szCs w:val="22"/>
          <w:u w:val="single"/>
        </w:rPr>
      </w:pPr>
    </w:p>
    <w:p w:rsidR="00FA3F37" w:rsidRPr="006B5FD8" w:rsidRDefault="00FA3F37" w:rsidP="00FA3F37">
      <w:pPr>
        <w:tabs>
          <w:tab w:val="left" w:pos="2988"/>
          <w:tab w:val="left" w:pos="4536"/>
        </w:tabs>
        <w:rPr>
          <w:rFonts w:cs="Arial"/>
          <w:b/>
          <w:sz w:val="22"/>
          <w:szCs w:val="22"/>
        </w:rPr>
      </w:pPr>
      <w:r>
        <w:rPr>
          <w:rFonts w:cs="Arial"/>
          <w:b/>
          <w:sz w:val="22"/>
          <w:szCs w:val="22"/>
        </w:rPr>
        <w:t xml:space="preserve">        Natural Sciences</w:t>
      </w:r>
      <w:r>
        <w:rPr>
          <w:sz w:val="22"/>
          <w:szCs w:val="22"/>
          <w:u w:val="single"/>
        </w:rPr>
        <w:t xml:space="preserve">                               </w:t>
      </w:r>
    </w:p>
    <w:p w:rsidR="00FA3F37" w:rsidRDefault="00FA3F37" w:rsidP="00FA3F37">
      <w:pPr>
        <w:tabs>
          <w:tab w:val="left" w:pos="2988"/>
          <w:tab w:val="left" w:pos="4536"/>
        </w:tabs>
        <w:rPr>
          <w:rFonts w:cs="Arial"/>
          <w:sz w:val="22"/>
          <w:szCs w:val="22"/>
          <w:u w:val="single"/>
        </w:rPr>
      </w:pPr>
      <w:r>
        <w:rPr>
          <w:sz w:val="22"/>
          <w:szCs w:val="22"/>
          <w:u w:val="single"/>
        </w:rPr>
        <w:t>Ji</w:t>
      </w:r>
      <w:r w:rsidR="006B5FD8">
        <w:rPr>
          <w:sz w:val="22"/>
          <w:szCs w:val="22"/>
          <w:u w:val="single"/>
        </w:rPr>
        <w:t xml:space="preserve">menez, Miguel </w:t>
      </w:r>
      <w:r>
        <w:rPr>
          <w:sz w:val="22"/>
          <w:szCs w:val="22"/>
          <w:u w:val="single"/>
        </w:rPr>
        <w:t xml:space="preserve">                                               </w:t>
      </w:r>
    </w:p>
    <w:p w:rsidR="00FA3F37" w:rsidRDefault="00FA3F37" w:rsidP="00FA3F37">
      <w:pPr>
        <w:tabs>
          <w:tab w:val="left" w:pos="2988"/>
          <w:tab w:val="left" w:pos="4536"/>
        </w:tabs>
        <w:rPr>
          <w:sz w:val="22"/>
          <w:szCs w:val="22"/>
          <w:lang w:val="sv-SE"/>
        </w:rPr>
      </w:pPr>
      <w:r>
        <w:rPr>
          <w:sz w:val="22"/>
          <w:szCs w:val="22"/>
          <w:u w:val="single"/>
          <w:lang w:val="sv-SE"/>
        </w:rPr>
        <w:t xml:space="preserve">Di Fiori, </w:t>
      </w:r>
      <w:proofErr w:type="spellStart"/>
      <w:r>
        <w:rPr>
          <w:sz w:val="22"/>
          <w:szCs w:val="22"/>
          <w:u w:val="single"/>
          <w:lang w:val="sv-SE"/>
        </w:rPr>
        <w:t>Sara</w:t>
      </w:r>
      <w:r>
        <w:rPr>
          <w:sz w:val="22"/>
          <w:szCs w:val="22"/>
          <w:lang w:val="sv-SE"/>
        </w:rPr>
        <w:t>__________________X</w:t>
      </w:r>
      <w:proofErr w:type="spellEnd"/>
    </w:p>
    <w:p w:rsidR="006B5FD8" w:rsidRDefault="006B5FD8" w:rsidP="00FA3F37">
      <w:pPr>
        <w:tabs>
          <w:tab w:val="left" w:pos="2988"/>
          <w:tab w:val="left" w:pos="4536"/>
        </w:tabs>
        <w:rPr>
          <w:sz w:val="22"/>
          <w:szCs w:val="22"/>
          <w:lang w:val="sv-SE"/>
        </w:rPr>
      </w:pPr>
      <w:r>
        <w:rPr>
          <w:sz w:val="22"/>
          <w:szCs w:val="22"/>
          <w:lang w:val="sv-SE"/>
        </w:rPr>
        <w:t xml:space="preserve">Valle, </w:t>
      </w:r>
      <w:proofErr w:type="spellStart"/>
      <w:r>
        <w:rPr>
          <w:sz w:val="22"/>
          <w:szCs w:val="22"/>
          <w:lang w:val="sv-SE"/>
        </w:rPr>
        <w:t>Anne____________________X</w:t>
      </w:r>
      <w:proofErr w:type="spellEnd"/>
    </w:p>
    <w:p w:rsidR="00FA3F37" w:rsidRDefault="00FA3F37" w:rsidP="00FA3F37">
      <w:pPr>
        <w:tabs>
          <w:tab w:val="left" w:pos="2988"/>
          <w:tab w:val="left" w:pos="4536"/>
        </w:tabs>
        <w:rPr>
          <w:sz w:val="22"/>
          <w:szCs w:val="22"/>
          <w:u w:val="single"/>
          <w:lang w:val="sv-SE"/>
        </w:rPr>
      </w:pPr>
      <w:r>
        <w:rPr>
          <w:sz w:val="22"/>
          <w:szCs w:val="22"/>
          <w:u w:val="single"/>
          <w:lang w:val="sv-SE"/>
        </w:rPr>
        <w:t>VACANT</w:t>
      </w:r>
    </w:p>
    <w:p w:rsidR="00FA3F37" w:rsidRDefault="00FA3F37" w:rsidP="00FA3F37">
      <w:pPr>
        <w:tabs>
          <w:tab w:val="left" w:pos="2988"/>
          <w:tab w:val="left" w:pos="4536"/>
        </w:tabs>
        <w:rPr>
          <w:sz w:val="22"/>
          <w:szCs w:val="22"/>
          <w:u w:val="single"/>
          <w:lang w:val="sv-SE"/>
        </w:rPr>
      </w:pPr>
      <w:r>
        <w:rPr>
          <w:sz w:val="22"/>
          <w:szCs w:val="22"/>
          <w:u w:val="single"/>
          <w:lang w:val="sv-SE"/>
        </w:rPr>
        <w:t>VACANT</w:t>
      </w:r>
    </w:p>
    <w:p w:rsidR="00FA3F37" w:rsidRDefault="00FA3F37" w:rsidP="00FA3F37">
      <w:pPr>
        <w:tabs>
          <w:tab w:val="left" w:pos="2988"/>
          <w:tab w:val="left" w:pos="4536"/>
        </w:tabs>
        <w:rPr>
          <w:rFonts w:cs="Arial"/>
          <w:sz w:val="22"/>
          <w:szCs w:val="22"/>
          <w:u w:val="single"/>
          <w:lang w:val="sv-SE"/>
        </w:rPr>
      </w:pPr>
    </w:p>
    <w:p w:rsidR="00FA3F37" w:rsidRDefault="00FA3F37" w:rsidP="00FA3F37">
      <w:pPr>
        <w:tabs>
          <w:tab w:val="left" w:pos="2988"/>
          <w:tab w:val="left" w:pos="4536"/>
        </w:tabs>
        <w:rPr>
          <w:rFonts w:cs="Arial"/>
          <w:b/>
          <w:sz w:val="22"/>
          <w:szCs w:val="22"/>
        </w:rPr>
      </w:pPr>
      <w:r>
        <w:rPr>
          <w:rFonts w:cs="Arial"/>
          <w:b/>
          <w:sz w:val="22"/>
          <w:szCs w:val="22"/>
        </w:rPr>
        <w:t xml:space="preserve">         Academic Affairs &amp; SCA</w:t>
      </w:r>
    </w:p>
    <w:p w:rsidR="006B5FD8" w:rsidRDefault="00FA3F37" w:rsidP="00FA3F37">
      <w:pPr>
        <w:rPr>
          <w:sz w:val="22"/>
          <w:szCs w:val="22"/>
          <w:u w:val="single"/>
        </w:rPr>
      </w:pPr>
      <w:proofErr w:type="spellStart"/>
      <w:r>
        <w:rPr>
          <w:sz w:val="22"/>
          <w:szCs w:val="22"/>
          <w:u w:val="single"/>
        </w:rPr>
        <w:t>Arce</w:t>
      </w:r>
      <w:proofErr w:type="spellEnd"/>
      <w:r>
        <w:rPr>
          <w:sz w:val="22"/>
          <w:szCs w:val="22"/>
          <w:u w:val="single"/>
        </w:rPr>
        <w:t xml:space="preserve">, </w:t>
      </w:r>
      <w:proofErr w:type="spellStart"/>
      <w:r>
        <w:rPr>
          <w:sz w:val="22"/>
          <w:szCs w:val="22"/>
          <w:u w:val="single"/>
        </w:rPr>
        <w:t>Francisco</w:t>
      </w:r>
      <w:r>
        <w:rPr>
          <w:sz w:val="22"/>
          <w:szCs w:val="22"/>
        </w:rPr>
        <w:t>________________</w:t>
      </w:r>
      <w:r>
        <w:rPr>
          <w:sz w:val="22"/>
          <w:szCs w:val="22"/>
          <w:u w:val="single"/>
        </w:rPr>
        <w:t>X</w:t>
      </w:r>
      <w:proofErr w:type="spellEnd"/>
      <w:r>
        <w:rPr>
          <w:sz w:val="22"/>
          <w:szCs w:val="22"/>
          <w:u w:val="single"/>
        </w:rPr>
        <w:t xml:space="preserve">   </w:t>
      </w:r>
    </w:p>
    <w:p w:rsidR="00FA3F37" w:rsidRDefault="006B5FD8" w:rsidP="00FA3F37">
      <w:pPr>
        <w:rPr>
          <w:sz w:val="22"/>
          <w:szCs w:val="22"/>
          <w:u w:val="single"/>
        </w:rPr>
      </w:pPr>
      <w:proofErr w:type="spellStart"/>
      <w:r>
        <w:rPr>
          <w:sz w:val="22"/>
          <w:szCs w:val="22"/>
          <w:u w:val="single"/>
        </w:rPr>
        <w:t>Klier</w:t>
      </w:r>
      <w:proofErr w:type="spellEnd"/>
      <w:r>
        <w:rPr>
          <w:sz w:val="22"/>
          <w:szCs w:val="22"/>
          <w:u w:val="single"/>
        </w:rPr>
        <w:t>, Bob</w:t>
      </w:r>
      <w:r w:rsidR="00FA3F37">
        <w:rPr>
          <w:sz w:val="22"/>
          <w:szCs w:val="22"/>
          <w:u w:val="single"/>
        </w:rPr>
        <w:t xml:space="preserve">                            </w:t>
      </w:r>
    </w:p>
    <w:p w:rsidR="00FA3F37" w:rsidRDefault="00FA3F37" w:rsidP="00FA3F37">
      <w:pPr>
        <w:rPr>
          <w:sz w:val="22"/>
          <w:szCs w:val="22"/>
          <w:u w:val="single"/>
        </w:rPr>
      </w:pPr>
      <w:proofErr w:type="spellStart"/>
      <w:r>
        <w:rPr>
          <w:sz w:val="22"/>
          <w:szCs w:val="22"/>
          <w:u w:val="single"/>
        </w:rPr>
        <w:t>Nishime</w:t>
      </w:r>
      <w:proofErr w:type="spellEnd"/>
      <w:r>
        <w:rPr>
          <w:sz w:val="22"/>
          <w:szCs w:val="22"/>
          <w:u w:val="single"/>
        </w:rPr>
        <w:t xml:space="preserve">, Jeanie  </w:t>
      </w:r>
      <w:r w:rsidR="006B5FD8">
        <w:rPr>
          <w:sz w:val="22"/>
          <w:szCs w:val="22"/>
          <w:u w:val="single"/>
        </w:rPr>
        <w:t xml:space="preserve">                             </w:t>
      </w:r>
      <w:r>
        <w:rPr>
          <w:sz w:val="22"/>
          <w:szCs w:val="22"/>
          <w:u w:val="single"/>
        </w:rPr>
        <w:t xml:space="preserve">                                             </w:t>
      </w:r>
      <w:r>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p>
    <w:p w:rsidR="00FA3F37" w:rsidRDefault="00FA3F37" w:rsidP="00FA3F37">
      <w:pPr>
        <w:tabs>
          <w:tab w:val="left" w:pos="2988"/>
          <w:tab w:val="left" w:pos="4536"/>
        </w:tabs>
        <w:rPr>
          <w:rFonts w:cs="Arial"/>
          <w:b/>
          <w:sz w:val="22"/>
          <w:szCs w:val="22"/>
        </w:rPr>
      </w:pPr>
      <w:r>
        <w:rPr>
          <w:rFonts w:cs="Arial"/>
          <w:sz w:val="22"/>
          <w:szCs w:val="22"/>
        </w:rPr>
        <w:t xml:space="preserve">             </w:t>
      </w:r>
      <w:r w:rsidR="006B5FD8">
        <w:rPr>
          <w:rFonts w:cs="Arial"/>
          <w:b/>
          <w:sz w:val="22"/>
          <w:szCs w:val="22"/>
        </w:rPr>
        <w:t>Compton Education Center</w:t>
      </w:r>
    </w:p>
    <w:p w:rsidR="00FA3F37" w:rsidRDefault="006B5FD8" w:rsidP="00FA3F37">
      <w:pPr>
        <w:tabs>
          <w:tab w:val="left" w:pos="2988"/>
          <w:tab w:val="left" w:pos="4536"/>
        </w:tabs>
        <w:rPr>
          <w:rFonts w:cs="Arial"/>
          <w:sz w:val="22"/>
          <w:szCs w:val="22"/>
          <w:u w:val="single"/>
        </w:rPr>
      </w:pPr>
      <w:r>
        <w:rPr>
          <w:rFonts w:cs="Arial"/>
          <w:sz w:val="22"/>
          <w:szCs w:val="22"/>
          <w:u w:val="single"/>
        </w:rPr>
        <w:t>French-Preston, Essie</w:t>
      </w:r>
      <w:r w:rsidR="00FA3F37">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r>
        <w:rPr>
          <w:rFonts w:cs="Arial"/>
          <w:sz w:val="22"/>
          <w:szCs w:val="22"/>
          <w:u w:val="single"/>
        </w:rPr>
        <w:t xml:space="preserve">Pratt, </w:t>
      </w:r>
      <w:proofErr w:type="spellStart"/>
      <w:r>
        <w:rPr>
          <w:rFonts w:cs="Arial"/>
          <w:sz w:val="22"/>
          <w:szCs w:val="22"/>
          <w:u w:val="single"/>
        </w:rPr>
        <w:t>Estina</w:t>
      </w:r>
      <w:proofErr w:type="spellEnd"/>
      <w:r>
        <w:rPr>
          <w:rFonts w:cs="Arial"/>
          <w:sz w:val="22"/>
          <w:szCs w:val="22"/>
          <w:u w:val="single"/>
        </w:rPr>
        <w:t xml:space="preserve">                                                                                                                                                                                                            </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Halligan</w:t>
      </w:r>
      <w:proofErr w:type="spellEnd"/>
      <w:r>
        <w:rPr>
          <w:rFonts w:cs="Arial"/>
          <w:sz w:val="22"/>
          <w:szCs w:val="22"/>
          <w:u w:val="single"/>
        </w:rPr>
        <w:t xml:space="preserve">, Chris                                 </w:t>
      </w:r>
    </w:p>
    <w:p w:rsidR="00FA3F37" w:rsidRDefault="00FA3F37" w:rsidP="00FA3F37">
      <w:pPr>
        <w:tabs>
          <w:tab w:val="left" w:pos="2988"/>
          <w:tab w:val="left" w:pos="4536"/>
        </w:tabs>
        <w:rPr>
          <w:rFonts w:cs="Arial"/>
          <w:sz w:val="22"/>
          <w:szCs w:val="22"/>
          <w:u w:val="single"/>
        </w:rPr>
      </w:pPr>
      <w:proofErr w:type="spellStart"/>
      <w:r>
        <w:rPr>
          <w:rFonts w:cs="Arial"/>
          <w:sz w:val="22"/>
          <w:szCs w:val="22"/>
          <w:u w:val="single"/>
        </w:rPr>
        <w:t>Odanaka</w:t>
      </w:r>
      <w:proofErr w:type="spellEnd"/>
      <w:r>
        <w:rPr>
          <w:rFonts w:cs="Arial"/>
          <w:sz w:val="22"/>
          <w:szCs w:val="22"/>
          <w:u w:val="single"/>
        </w:rPr>
        <w:t>, Mic</w:t>
      </w:r>
      <w:r w:rsidR="006B5FD8">
        <w:rPr>
          <w:rFonts w:cs="Arial"/>
          <w:sz w:val="22"/>
          <w:szCs w:val="22"/>
          <w:u w:val="single"/>
        </w:rPr>
        <w:t xml:space="preserve">hael                           </w:t>
      </w:r>
    </w:p>
    <w:p w:rsidR="00FA3F37" w:rsidRDefault="006B5FD8" w:rsidP="00FA3F37">
      <w:pPr>
        <w:tabs>
          <w:tab w:val="left" w:pos="2988"/>
          <w:tab w:val="left" w:pos="4536"/>
        </w:tabs>
        <w:rPr>
          <w:rFonts w:cs="Arial"/>
          <w:sz w:val="22"/>
          <w:szCs w:val="22"/>
          <w:u w:val="single"/>
        </w:rPr>
      </w:pPr>
      <w:r>
        <w:rPr>
          <w:rFonts w:cs="Arial"/>
          <w:sz w:val="22"/>
          <w:szCs w:val="22"/>
          <w:u w:val="single"/>
        </w:rPr>
        <w:t>VACANT</w:t>
      </w:r>
    </w:p>
    <w:p w:rsidR="00FA3F37" w:rsidRDefault="00FA3F37" w:rsidP="00FA3F37">
      <w:pPr>
        <w:tabs>
          <w:tab w:val="left" w:pos="2988"/>
          <w:tab w:val="left" w:pos="4536"/>
        </w:tabs>
        <w:rPr>
          <w:rFonts w:cs="Arial"/>
          <w:sz w:val="22"/>
          <w:szCs w:val="22"/>
        </w:rPr>
      </w:pPr>
    </w:p>
    <w:p w:rsidR="00FA3F37" w:rsidRDefault="00FA3F37" w:rsidP="00FA3F37">
      <w:pPr>
        <w:tabs>
          <w:tab w:val="left" w:pos="2988"/>
          <w:tab w:val="left" w:pos="4536"/>
        </w:tabs>
        <w:rPr>
          <w:rFonts w:cs="Arial"/>
          <w:b/>
          <w:sz w:val="22"/>
          <w:szCs w:val="22"/>
        </w:rPr>
      </w:pPr>
      <w:r>
        <w:rPr>
          <w:rFonts w:cs="Arial"/>
          <w:b/>
          <w:sz w:val="22"/>
          <w:szCs w:val="22"/>
        </w:rPr>
        <w:t xml:space="preserve">               </w:t>
      </w:r>
      <w:proofErr w:type="gramStart"/>
      <w:r>
        <w:rPr>
          <w:rFonts w:cs="Arial"/>
          <w:b/>
          <w:sz w:val="22"/>
          <w:szCs w:val="22"/>
        </w:rPr>
        <w:t>Assoc. Students Org.</w:t>
      </w:r>
      <w:proofErr w:type="gramEnd"/>
    </w:p>
    <w:p w:rsidR="00FA3F37" w:rsidRDefault="006B5FD8" w:rsidP="00FA3F37">
      <w:pPr>
        <w:rPr>
          <w:sz w:val="22"/>
          <w:szCs w:val="22"/>
          <w:u w:val="single"/>
        </w:rPr>
      </w:pPr>
      <w:proofErr w:type="spellStart"/>
      <w:r>
        <w:rPr>
          <w:sz w:val="22"/>
          <w:szCs w:val="22"/>
          <w:u w:val="single"/>
        </w:rPr>
        <w:t>Ecklund</w:t>
      </w:r>
      <w:proofErr w:type="spellEnd"/>
      <w:r>
        <w:rPr>
          <w:sz w:val="22"/>
          <w:szCs w:val="22"/>
          <w:u w:val="single"/>
        </w:rPr>
        <w:t>, Stefan</w:t>
      </w:r>
    </w:p>
    <w:p w:rsidR="00FA3F37" w:rsidRDefault="00FA3F37" w:rsidP="00FA3F37">
      <w:pPr>
        <w:rPr>
          <w:sz w:val="22"/>
          <w:szCs w:val="22"/>
          <w:u w:val="single"/>
        </w:rPr>
      </w:pPr>
    </w:p>
    <w:p w:rsidR="00FA3F37" w:rsidRDefault="00FA3F37" w:rsidP="00FA3F37">
      <w:pPr>
        <w:rPr>
          <w:b/>
          <w:sz w:val="22"/>
          <w:szCs w:val="22"/>
        </w:rPr>
      </w:pPr>
      <w:r>
        <w:rPr>
          <w:sz w:val="22"/>
          <w:szCs w:val="22"/>
        </w:rPr>
        <w:tab/>
      </w:r>
      <w:r>
        <w:rPr>
          <w:b/>
          <w:sz w:val="22"/>
          <w:szCs w:val="22"/>
        </w:rPr>
        <w:t>Ex- Officio Positions</w:t>
      </w:r>
    </w:p>
    <w:p w:rsidR="00FA3F37" w:rsidRDefault="006B5FD8" w:rsidP="00FA3F37">
      <w:pPr>
        <w:rPr>
          <w:sz w:val="22"/>
          <w:szCs w:val="22"/>
        </w:rPr>
      </w:pPr>
      <w:r>
        <w:rPr>
          <w:sz w:val="22"/>
          <w:szCs w:val="22"/>
        </w:rPr>
        <w:t>Donnell, Sean (ECCFT)</w:t>
      </w:r>
    </w:p>
    <w:p w:rsidR="006B5FD8" w:rsidRDefault="006B5FD8" w:rsidP="00FA3F37">
      <w:pPr>
        <w:rPr>
          <w:sz w:val="22"/>
          <w:szCs w:val="22"/>
        </w:rPr>
      </w:pPr>
      <w:r>
        <w:rPr>
          <w:sz w:val="22"/>
          <w:szCs w:val="22"/>
        </w:rPr>
        <w:t>Velasquez, Nina (ECCFT)</w:t>
      </w:r>
    </w:p>
    <w:p w:rsidR="00FA3F37" w:rsidRDefault="006B5FD8" w:rsidP="00FA3F37">
      <w:pPr>
        <w:rPr>
          <w:sz w:val="22"/>
          <w:szCs w:val="22"/>
        </w:rPr>
      </w:pPr>
      <w:r>
        <w:rPr>
          <w:sz w:val="22"/>
          <w:szCs w:val="22"/>
        </w:rPr>
        <w:t>Pineda</w:t>
      </w:r>
      <w:r w:rsidR="00EC7DB9">
        <w:rPr>
          <w:sz w:val="22"/>
          <w:szCs w:val="22"/>
        </w:rPr>
        <w:t>, Carolyn</w:t>
      </w:r>
      <w:r>
        <w:rPr>
          <w:sz w:val="22"/>
          <w:szCs w:val="22"/>
        </w:rPr>
        <w:t xml:space="preserve"> (</w:t>
      </w:r>
      <w:proofErr w:type="spellStart"/>
      <w:r>
        <w:rPr>
          <w:sz w:val="22"/>
          <w:szCs w:val="22"/>
        </w:rPr>
        <w:t>Instit</w:t>
      </w:r>
      <w:proofErr w:type="spellEnd"/>
      <w:r>
        <w:rPr>
          <w:sz w:val="22"/>
          <w:szCs w:val="22"/>
        </w:rPr>
        <w:t xml:space="preserve"> Research</w:t>
      </w:r>
      <w:r w:rsidR="00FA3F37">
        <w:rPr>
          <w:sz w:val="22"/>
          <w:szCs w:val="22"/>
        </w:rPr>
        <w:t>)</w:t>
      </w:r>
      <w:r>
        <w:rPr>
          <w:sz w:val="22"/>
          <w:szCs w:val="22"/>
        </w:rPr>
        <w:t>_________X</w:t>
      </w:r>
    </w:p>
    <w:p w:rsidR="00FA3F37" w:rsidRDefault="00FA3F37" w:rsidP="00FA3F37">
      <w:pPr>
        <w:rPr>
          <w:sz w:val="22"/>
          <w:szCs w:val="22"/>
          <w:u w:val="single"/>
        </w:rPr>
      </w:pPr>
      <w:r>
        <w:rPr>
          <w:sz w:val="22"/>
          <w:szCs w:val="22"/>
          <w:u w:val="single"/>
        </w:rPr>
        <w:t xml:space="preserve">                                                     </w:t>
      </w:r>
    </w:p>
    <w:p w:rsidR="00FA3F37" w:rsidRDefault="00FA3F37" w:rsidP="00FA3F37">
      <w:pPr>
        <w:ind w:firstLine="720"/>
        <w:rPr>
          <w:sz w:val="22"/>
          <w:szCs w:val="22"/>
          <w:u w:val="single"/>
        </w:rPr>
      </w:pPr>
      <w:r>
        <w:rPr>
          <w:b/>
          <w:sz w:val="22"/>
          <w:szCs w:val="22"/>
          <w:u w:val="single"/>
        </w:rPr>
        <w:t>Guests, Dean’s Rep, Visitors:</w:t>
      </w:r>
    </w:p>
    <w:p w:rsidR="00FA3F37" w:rsidRDefault="00EC7DB9" w:rsidP="00FA3F37">
      <w:pPr>
        <w:rPr>
          <w:sz w:val="22"/>
          <w:szCs w:val="22"/>
        </w:rPr>
        <w:sectPr w:rsidR="00FA3F37">
          <w:type w:val="continuous"/>
          <w:pgSz w:w="12240" w:h="15840"/>
          <w:pgMar w:top="1440" w:right="1440" w:bottom="1440" w:left="1440" w:header="720" w:footer="720" w:gutter="0"/>
          <w:cols w:num="2" w:space="720" w:equalWidth="0">
            <w:col w:w="4320" w:space="720"/>
            <w:col w:w="4320"/>
          </w:cols>
        </w:sectPr>
      </w:pPr>
      <w:r>
        <w:rPr>
          <w:sz w:val="22"/>
          <w:szCs w:val="22"/>
        </w:rPr>
        <w:t>Dean Lew, Dean Rodr</w:t>
      </w:r>
      <w:r w:rsidR="00CF45E7">
        <w:rPr>
          <w:sz w:val="22"/>
          <w:szCs w:val="22"/>
        </w:rPr>
        <w:t xml:space="preserve">iguez, Joshua Rosales, Steve </w:t>
      </w:r>
      <w:proofErr w:type="spellStart"/>
      <w:r w:rsidR="00CF45E7">
        <w:rPr>
          <w:sz w:val="22"/>
          <w:szCs w:val="22"/>
        </w:rPr>
        <w:t>Coc</w:t>
      </w:r>
      <w:r>
        <w:rPr>
          <w:sz w:val="22"/>
          <w:szCs w:val="22"/>
        </w:rPr>
        <w:t>ca</w:t>
      </w:r>
      <w:proofErr w:type="spellEnd"/>
      <w:r>
        <w:rPr>
          <w:sz w:val="22"/>
          <w:szCs w:val="22"/>
        </w:rPr>
        <w:t xml:space="preserve">, Daniel </w:t>
      </w:r>
      <w:proofErr w:type="spellStart"/>
      <w:r>
        <w:rPr>
          <w:sz w:val="22"/>
          <w:szCs w:val="22"/>
        </w:rPr>
        <w:t>Suvater</w:t>
      </w:r>
      <w:proofErr w:type="spellEnd"/>
      <w:r>
        <w:rPr>
          <w:sz w:val="22"/>
          <w:szCs w:val="22"/>
        </w:rPr>
        <w:t xml:space="preserve">, Hiram </w:t>
      </w:r>
      <w:proofErr w:type="spellStart"/>
      <w:r>
        <w:rPr>
          <w:sz w:val="22"/>
          <w:szCs w:val="22"/>
        </w:rPr>
        <w:t>Hironaka</w:t>
      </w:r>
      <w:proofErr w:type="spellEnd"/>
    </w:p>
    <w:p w:rsidR="00FA3F37" w:rsidRDefault="00FA3F37" w:rsidP="00FA3F37">
      <w:pPr>
        <w:rPr>
          <w:sz w:val="22"/>
          <w:szCs w:val="22"/>
        </w:rPr>
      </w:pPr>
      <w:r>
        <w:rPr>
          <w:sz w:val="22"/>
          <w:szCs w:val="22"/>
        </w:rPr>
        <w:lastRenderedPageBreak/>
        <w:t>Unless noted otherwise, all page numbers refer to the packet used during the meeting, not the current packet you are reading now.</w:t>
      </w:r>
    </w:p>
    <w:p w:rsidR="00FA3F37" w:rsidRDefault="00FA3F37" w:rsidP="00FA3F37">
      <w:pPr>
        <w:rPr>
          <w:sz w:val="22"/>
          <w:szCs w:val="22"/>
        </w:rPr>
      </w:pPr>
    </w:p>
    <w:p w:rsidR="00FA3F37" w:rsidRDefault="00EC7DB9" w:rsidP="00FA3F37">
      <w:pPr>
        <w:rPr>
          <w:sz w:val="22"/>
          <w:szCs w:val="22"/>
        </w:rPr>
      </w:pPr>
      <w:proofErr w:type="gramStart"/>
      <w:r>
        <w:rPr>
          <w:sz w:val="22"/>
          <w:szCs w:val="22"/>
        </w:rPr>
        <w:t>The fourth</w:t>
      </w:r>
      <w:r w:rsidR="00FA3F37">
        <w:rPr>
          <w:sz w:val="22"/>
          <w:szCs w:val="22"/>
        </w:rPr>
        <w:t xml:space="preserve"> Academic S</w:t>
      </w:r>
      <w:r>
        <w:rPr>
          <w:sz w:val="22"/>
          <w:szCs w:val="22"/>
        </w:rPr>
        <w:t>enate meeting of the Spring 2014</w:t>
      </w:r>
      <w:r w:rsidR="00FA3F37">
        <w:rPr>
          <w:sz w:val="22"/>
          <w:szCs w:val="22"/>
        </w:rPr>
        <w:t xml:space="preserve"> semester was called to order by Academi</w:t>
      </w:r>
      <w:r>
        <w:rPr>
          <w:sz w:val="22"/>
          <w:szCs w:val="22"/>
        </w:rPr>
        <w:t>c Senate President Gold</w:t>
      </w:r>
      <w:proofErr w:type="gramEnd"/>
      <w:r>
        <w:rPr>
          <w:sz w:val="22"/>
          <w:szCs w:val="22"/>
        </w:rPr>
        <w:t xml:space="preserve"> at 12:34</w:t>
      </w:r>
      <w:r w:rsidR="00FA3F37">
        <w:rPr>
          <w:sz w:val="22"/>
          <w:szCs w:val="22"/>
        </w:rPr>
        <w:t xml:space="preserve">pm. </w:t>
      </w:r>
      <w:r>
        <w:rPr>
          <w:sz w:val="22"/>
          <w:szCs w:val="22"/>
        </w:rPr>
        <w:t xml:space="preserve"> The meeting had been relocated to the Distance Education room.</w:t>
      </w:r>
    </w:p>
    <w:p w:rsidR="00FA3F37" w:rsidRPr="00CF45E7" w:rsidRDefault="00FA3F37" w:rsidP="00FA3F37">
      <w:pPr>
        <w:rPr>
          <w:b/>
          <w:sz w:val="22"/>
          <w:szCs w:val="22"/>
        </w:rPr>
      </w:pPr>
    </w:p>
    <w:p w:rsidR="00FA3F37" w:rsidRPr="00CF45E7" w:rsidRDefault="00FA3F37" w:rsidP="00FA3F37">
      <w:pPr>
        <w:rPr>
          <w:b/>
          <w:sz w:val="22"/>
          <w:szCs w:val="22"/>
        </w:rPr>
      </w:pPr>
      <w:r w:rsidRPr="00CF45E7">
        <w:rPr>
          <w:b/>
          <w:sz w:val="22"/>
          <w:szCs w:val="22"/>
          <w:u w:val="single"/>
        </w:rPr>
        <w:t>Approval of last Minutes:</w:t>
      </w:r>
    </w:p>
    <w:p w:rsidR="00FA3F37" w:rsidRDefault="00EC7DB9" w:rsidP="00FA3F37">
      <w:pPr>
        <w:rPr>
          <w:sz w:val="22"/>
          <w:szCs w:val="22"/>
        </w:rPr>
      </w:pPr>
      <w:r>
        <w:rPr>
          <w:sz w:val="22"/>
          <w:szCs w:val="22"/>
        </w:rPr>
        <w:t>Two sets of minutes were presented for approval.</w:t>
      </w:r>
    </w:p>
    <w:p w:rsidR="00EC7DB9" w:rsidRDefault="00EC7DB9" w:rsidP="00FA3F37">
      <w:pPr>
        <w:rPr>
          <w:sz w:val="22"/>
          <w:szCs w:val="22"/>
        </w:rPr>
      </w:pPr>
      <w:r>
        <w:rPr>
          <w:sz w:val="22"/>
          <w:szCs w:val="22"/>
        </w:rPr>
        <w:t>The February 18</w:t>
      </w:r>
      <w:r w:rsidRPr="00EC7DB9">
        <w:rPr>
          <w:sz w:val="22"/>
          <w:szCs w:val="22"/>
          <w:vertAlign w:val="superscript"/>
        </w:rPr>
        <w:t>th</w:t>
      </w:r>
      <w:r>
        <w:rPr>
          <w:sz w:val="22"/>
          <w:szCs w:val="22"/>
        </w:rPr>
        <w:t>, 2014 were accepted and approved as written.</w:t>
      </w:r>
    </w:p>
    <w:p w:rsidR="00EC7DB9" w:rsidRDefault="004C0BFC" w:rsidP="00FA3F37">
      <w:pPr>
        <w:rPr>
          <w:sz w:val="22"/>
          <w:szCs w:val="22"/>
        </w:rPr>
      </w:pPr>
      <w:r>
        <w:rPr>
          <w:sz w:val="22"/>
          <w:szCs w:val="22"/>
        </w:rPr>
        <w:t>Re: t</w:t>
      </w:r>
      <w:r w:rsidR="00A63251">
        <w:rPr>
          <w:sz w:val="22"/>
          <w:szCs w:val="22"/>
        </w:rPr>
        <w:t xml:space="preserve">he March 4th, 2014 </w:t>
      </w:r>
      <w:r w:rsidR="00EC7DB9">
        <w:rPr>
          <w:sz w:val="22"/>
          <w:szCs w:val="22"/>
        </w:rPr>
        <w:t>minutes</w:t>
      </w:r>
      <w:r>
        <w:rPr>
          <w:sz w:val="22"/>
          <w:szCs w:val="22"/>
        </w:rPr>
        <w:t xml:space="preserve">, </w:t>
      </w:r>
      <w:r w:rsidR="00EC7DB9">
        <w:rPr>
          <w:sz w:val="22"/>
          <w:szCs w:val="22"/>
        </w:rPr>
        <w:t xml:space="preserve">Mr. </w:t>
      </w:r>
      <w:proofErr w:type="spellStart"/>
      <w:r w:rsidR="00EC7DB9">
        <w:rPr>
          <w:sz w:val="22"/>
          <w:szCs w:val="22"/>
        </w:rPr>
        <w:t>Lipe</w:t>
      </w:r>
      <w:proofErr w:type="spellEnd"/>
      <w:r w:rsidR="00EC7DB9">
        <w:rPr>
          <w:sz w:val="22"/>
          <w:szCs w:val="22"/>
        </w:rPr>
        <w:t xml:space="preserve"> noted that he had attended the meeting, and not Mr. </w:t>
      </w:r>
      <w:proofErr w:type="spellStart"/>
      <w:r w:rsidR="00EC7DB9">
        <w:rPr>
          <w:sz w:val="22"/>
          <w:szCs w:val="22"/>
        </w:rPr>
        <w:t>Hazell</w:t>
      </w:r>
      <w:proofErr w:type="spellEnd"/>
      <w:r w:rsidR="00EC7DB9">
        <w:rPr>
          <w:sz w:val="22"/>
          <w:szCs w:val="22"/>
        </w:rPr>
        <w:t>, as noted</w:t>
      </w:r>
      <w:r>
        <w:rPr>
          <w:sz w:val="22"/>
          <w:szCs w:val="22"/>
        </w:rPr>
        <w:t xml:space="preserve"> (see attendance sheet)</w:t>
      </w:r>
      <w:r w:rsidR="00EC7DB9">
        <w:rPr>
          <w:sz w:val="22"/>
          <w:szCs w:val="22"/>
        </w:rPr>
        <w:t xml:space="preserve">. </w:t>
      </w:r>
      <w:r>
        <w:rPr>
          <w:sz w:val="22"/>
          <w:szCs w:val="22"/>
        </w:rPr>
        <w:t>The minutes were accepted and approved as amended.</w:t>
      </w:r>
    </w:p>
    <w:p w:rsidR="00EC7DB9" w:rsidRDefault="00EC7DB9" w:rsidP="00FA3F37">
      <w:pPr>
        <w:rPr>
          <w:sz w:val="22"/>
          <w:szCs w:val="22"/>
        </w:rPr>
      </w:pPr>
    </w:p>
    <w:p w:rsidR="00EC7DB9" w:rsidRDefault="00EC7DB9" w:rsidP="00FA3F37">
      <w:pPr>
        <w:rPr>
          <w:sz w:val="22"/>
          <w:szCs w:val="22"/>
        </w:rPr>
      </w:pPr>
      <w:proofErr w:type="gramStart"/>
      <w:r>
        <w:rPr>
          <w:sz w:val="22"/>
          <w:szCs w:val="22"/>
        </w:rPr>
        <w:t>AS President Gold thanked the senators f</w:t>
      </w:r>
      <w:r w:rsidR="00A63251">
        <w:rPr>
          <w:sz w:val="22"/>
          <w:szCs w:val="22"/>
        </w:rPr>
        <w:t>or completing the Accreditation</w:t>
      </w:r>
      <w:r>
        <w:rPr>
          <w:sz w:val="22"/>
          <w:szCs w:val="22"/>
        </w:rPr>
        <w:t xml:space="preserve"> “homework” of reviewing sections.</w:t>
      </w:r>
      <w:proofErr w:type="gramEnd"/>
    </w:p>
    <w:p w:rsidR="00FA3F37" w:rsidRDefault="00FA3F37" w:rsidP="00FA3F37">
      <w:pPr>
        <w:rPr>
          <w:sz w:val="22"/>
          <w:szCs w:val="22"/>
        </w:rPr>
      </w:pPr>
      <w:proofErr w:type="gramStart"/>
      <w:r>
        <w:rPr>
          <w:sz w:val="22"/>
          <w:szCs w:val="22"/>
        </w:rPr>
        <w:t>AS President Gold made a request to reorder the agenda to a</w:t>
      </w:r>
      <w:r w:rsidR="00EC7DB9">
        <w:rPr>
          <w:sz w:val="22"/>
          <w:szCs w:val="22"/>
        </w:rPr>
        <w:t>ccommodate the schedules of presenters.</w:t>
      </w:r>
      <w:proofErr w:type="gramEnd"/>
      <w:r>
        <w:rPr>
          <w:sz w:val="22"/>
          <w:szCs w:val="22"/>
        </w:rPr>
        <w:t xml:space="preserve"> This was agreed to.</w:t>
      </w:r>
    </w:p>
    <w:p w:rsidR="004C0BFC" w:rsidRDefault="004C0BFC" w:rsidP="00FA3F37">
      <w:pPr>
        <w:rPr>
          <w:sz w:val="22"/>
          <w:szCs w:val="22"/>
        </w:rPr>
      </w:pPr>
    </w:p>
    <w:p w:rsidR="004C0BFC" w:rsidRDefault="004C0BFC" w:rsidP="00FA3F37">
      <w:pPr>
        <w:rPr>
          <w:b/>
          <w:sz w:val="22"/>
          <w:szCs w:val="22"/>
        </w:rPr>
      </w:pPr>
      <w:r>
        <w:rPr>
          <w:b/>
          <w:sz w:val="22"/>
          <w:szCs w:val="22"/>
        </w:rPr>
        <w:t>UNFINISHED BUSINESS</w:t>
      </w:r>
    </w:p>
    <w:p w:rsidR="004C0BFC" w:rsidRDefault="004C0BFC" w:rsidP="00FA3F37">
      <w:pPr>
        <w:rPr>
          <w:b/>
          <w:sz w:val="22"/>
          <w:szCs w:val="22"/>
          <w:u w:val="single"/>
        </w:rPr>
      </w:pPr>
      <w:r>
        <w:rPr>
          <w:b/>
          <w:sz w:val="22"/>
          <w:szCs w:val="22"/>
          <w:u w:val="single"/>
        </w:rPr>
        <w:t>Academic Program Review Materials Revision:</w:t>
      </w:r>
      <w:r w:rsidR="00154868">
        <w:rPr>
          <w:b/>
          <w:sz w:val="22"/>
          <w:szCs w:val="22"/>
          <w:u w:val="single"/>
        </w:rPr>
        <w:t xml:space="preserve"> [pg. 37-64 of packet]</w:t>
      </w:r>
    </w:p>
    <w:p w:rsidR="004C0BFC" w:rsidRDefault="004C0BFC" w:rsidP="00FA3F37">
      <w:pPr>
        <w:rPr>
          <w:sz w:val="22"/>
          <w:szCs w:val="22"/>
        </w:rPr>
      </w:pPr>
      <w:r w:rsidRPr="004C0BFC">
        <w:rPr>
          <w:sz w:val="22"/>
          <w:szCs w:val="22"/>
        </w:rPr>
        <w:t>C</w:t>
      </w:r>
      <w:r w:rsidR="00154868">
        <w:rPr>
          <w:sz w:val="22"/>
          <w:szCs w:val="22"/>
        </w:rPr>
        <w:t xml:space="preserve">. </w:t>
      </w:r>
      <w:proofErr w:type="gramStart"/>
      <w:r w:rsidRPr="004C0BFC">
        <w:rPr>
          <w:sz w:val="22"/>
          <w:szCs w:val="22"/>
        </w:rPr>
        <w:t>G</w:t>
      </w:r>
      <w:r w:rsidR="00154868">
        <w:rPr>
          <w:sz w:val="22"/>
          <w:szCs w:val="22"/>
        </w:rPr>
        <w:t xml:space="preserve">old </w:t>
      </w:r>
      <w:r w:rsidRPr="004C0BFC">
        <w:rPr>
          <w:sz w:val="22"/>
          <w:szCs w:val="22"/>
        </w:rPr>
        <w:t xml:space="preserve"> noted</w:t>
      </w:r>
      <w:proofErr w:type="gramEnd"/>
      <w:r w:rsidRPr="004C0BFC">
        <w:rPr>
          <w:sz w:val="22"/>
          <w:szCs w:val="22"/>
        </w:rPr>
        <w:t xml:space="preserve"> that this was the second reading of the item</w:t>
      </w:r>
      <w:r>
        <w:rPr>
          <w:b/>
          <w:sz w:val="22"/>
          <w:szCs w:val="22"/>
        </w:rPr>
        <w:t xml:space="preserve">, </w:t>
      </w:r>
      <w:r w:rsidRPr="004C0BFC">
        <w:rPr>
          <w:sz w:val="22"/>
          <w:szCs w:val="22"/>
        </w:rPr>
        <w:t>and that minor changes had been made in an effort to improve the process.</w:t>
      </w:r>
    </w:p>
    <w:p w:rsidR="004C0BFC" w:rsidRDefault="004C0BFC" w:rsidP="00FA3F37">
      <w:pPr>
        <w:rPr>
          <w:sz w:val="22"/>
          <w:szCs w:val="22"/>
        </w:rPr>
      </w:pPr>
      <w:r>
        <w:rPr>
          <w:sz w:val="22"/>
          <w:szCs w:val="22"/>
        </w:rPr>
        <w:t>A signature page had been added to show the representatives involved and their sign-off. It was noted that sign-off does not assume agreement with the contents.</w:t>
      </w:r>
    </w:p>
    <w:p w:rsidR="004C0BFC" w:rsidRDefault="004C0BFC" w:rsidP="00FA3F37">
      <w:pPr>
        <w:rPr>
          <w:sz w:val="22"/>
          <w:szCs w:val="22"/>
        </w:rPr>
      </w:pPr>
      <w:r>
        <w:rPr>
          <w:sz w:val="22"/>
          <w:szCs w:val="22"/>
        </w:rPr>
        <w:t xml:space="preserve">An option to include a contrary/dissenting opinion had been added on the recommendation of Mr. </w:t>
      </w:r>
      <w:proofErr w:type="spellStart"/>
      <w:r>
        <w:rPr>
          <w:sz w:val="22"/>
          <w:szCs w:val="22"/>
        </w:rPr>
        <w:t>Klier</w:t>
      </w:r>
      <w:proofErr w:type="spellEnd"/>
      <w:r>
        <w:rPr>
          <w:sz w:val="22"/>
          <w:szCs w:val="22"/>
        </w:rPr>
        <w:t xml:space="preserve"> Assistant Dean of Student Affairs.</w:t>
      </w:r>
    </w:p>
    <w:p w:rsidR="004C0BFC" w:rsidRDefault="00154868" w:rsidP="00FA3F37">
      <w:pPr>
        <w:rPr>
          <w:sz w:val="22"/>
          <w:szCs w:val="22"/>
        </w:rPr>
      </w:pPr>
      <w:r>
        <w:rPr>
          <w:sz w:val="22"/>
          <w:szCs w:val="22"/>
        </w:rPr>
        <w:t>A S</w:t>
      </w:r>
      <w:r w:rsidR="004C0BFC">
        <w:rPr>
          <w:sz w:val="22"/>
          <w:szCs w:val="22"/>
        </w:rPr>
        <w:t>tudent Satisfaction</w:t>
      </w:r>
      <w:r>
        <w:rPr>
          <w:sz w:val="22"/>
          <w:szCs w:val="22"/>
        </w:rPr>
        <w:t xml:space="preserve"> Survey requirement was added, as this will provide useful feedback and data.</w:t>
      </w:r>
    </w:p>
    <w:p w:rsidR="00154868" w:rsidRDefault="00154868" w:rsidP="00FA3F37">
      <w:pPr>
        <w:rPr>
          <w:sz w:val="22"/>
          <w:szCs w:val="22"/>
        </w:rPr>
      </w:pPr>
      <w:proofErr w:type="spellStart"/>
      <w:r>
        <w:rPr>
          <w:sz w:val="22"/>
          <w:szCs w:val="22"/>
        </w:rPr>
        <w:t>L.Widman</w:t>
      </w:r>
      <w:proofErr w:type="spellEnd"/>
      <w:r>
        <w:rPr>
          <w:sz w:val="22"/>
          <w:szCs w:val="22"/>
        </w:rPr>
        <w:t xml:space="preserve"> moved to approve, and P. </w:t>
      </w:r>
      <w:proofErr w:type="spellStart"/>
      <w:r>
        <w:rPr>
          <w:sz w:val="22"/>
          <w:szCs w:val="22"/>
        </w:rPr>
        <w:t>Marcoux</w:t>
      </w:r>
      <w:proofErr w:type="spellEnd"/>
      <w:r>
        <w:rPr>
          <w:sz w:val="22"/>
          <w:szCs w:val="22"/>
        </w:rPr>
        <w:t xml:space="preserve"> seconded the motion. There was no discussion and the item went to the vote. The vote was unanimous in favor of the revision. </w:t>
      </w:r>
    </w:p>
    <w:p w:rsidR="00154868" w:rsidRDefault="00154868" w:rsidP="00FA3F37">
      <w:pPr>
        <w:rPr>
          <w:b/>
          <w:sz w:val="22"/>
          <w:szCs w:val="22"/>
          <w:u w:val="single"/>
        </w:rPr>
      </w:pPr>
      <w:r>
        <w:rPr>
          <w:b/>
          <w:sz w:val="22"/>
          <w:szCs w:val="22"/>
          <w:u w:val="single"/>
        </w:rPr>
        <w:t>Compton Educational Center Faculty Council By-Laws: [pg. 65- 69 of packet]</w:t>
      </w:r>
    </w:p>
    <w:p w:rsidR="00154868" w:rsidRDefault="00154868" w:rsidP="00FA3F37">
      <w:pPr>
        <w:rPr>
          <w:sz w:val="22"/>
          <w:szCs w:val="22"/>
        </w:rPr>
      </w:pPr>
      <w:r>
        <w:rPr>
          <w:sz w:val="22"/>
          <w:szCs w:val="22"/>
        </w:rPr>
        <w:t xml:space="preserve">The CEC faculty body has voted on and ratified these revisions. This is the second reading at ECC. C. Gold read a statement </w:t>
      </w:r>
      <w:r w:rsidR="005045C9">
        <w:rPr>
          <w:sz w:val="22"/>
          <w:szCs w:val="22"/>
        </w:rPr>
        <w:t xml:space="preserve">from M. </w:t>
      </w:r>
      <w:proofErr w:type="spellStart"/>
      <w:r w:rsidR="005045C9">
        <w:rPr>
          <w:sz w:val="22"/>
          <w:szCs w:val="22"/>
        </w:rPr>
        <w:t>Oda</w:t>
      </w:r>
      <w:r>
        <w:rPr>
          <w:sz w:val="22"/>
          <w:szCs w:val="22"/>
        </w:rPr>
        <w:t>naka</w:t>
      </w:r>
      <w:proofErr w:type="spellEnd"/>
      <w:r>
        <w:rPr>
          <w:sz w:val="22"/>
          <w:szCs w:val="22"/>
        </w:rPr>
        <w:t xml:space="preserve"> of CEC, noting that the CEC had decided to keep the tenure and service years and that</w:t>
      </w:r>
      <w:r w:rsidR="005045C9">
        <w:rPr>
          <w:sz w:val="22"/>
          <w:szCs w:val="22"/>
        </w:rPr>
        <w:t xml:space="preserve"> a change had been made in the c</w:t>
      </w:r>
      <w:r>
        <w:rPr>
          <w:sz w:val="22"/>
          <w:szCs w:val="22"/>
        </w:rPr>
        <w:t>urriculum area.</w:t>
      </w:r>
    </w:p>
    <w:p w:rsidR="00154868" w:rsidRDefault="005045C9" w:rsidP="00FA3F37">
      <w:pPr>
        <w:rPr>
          <w:sz w:val="22"/>
          <w:szCs w:val="22"/>
        </w:rPr>
      </w:pPr>
      <w:r>
        <w:rPr>
          <w:sz w:val="22"/>
          <w:szCs w:val="22"/>
        </w:rPr>
        <w:t xml:space="preserve">L. </w:t>
      </w:r>
      <w:proofErr w:type="spellStart"/>
      <w:proofErr w:type="gramStart"/>
      <w:r>
        <w:rPr>
          <w:sz w:val="22"/>
          <w:szCs w:val="22"/>
        </w:rPr>
        <w:t>Widman</w:t>
      </w:r>
      <w:proofErr w:type="spellEnd"/>
      <w:r>
        <w:rPr>
          <w:sz w:val="22"/>
          <w:szCs w:val="22"/>
        </w:rPr>
        <w:t xml:space="preserve"> </w:t>
      </w:r>
      <w:r w:rsidR="00154868">
        <w:rPr>
          <w:sz w:val="22"/>
          <w:szCs w:val="22"/>
        </w:rPr>
        <w:t xml:space="preserve"> moved</w:t>
      </w:r>
      <w:proofErr w:type="gramEnd"/>
      <w:r w:rsidR="00154868">
        <w:rPr>
          <w:sz w:val="22"/>
          <w:szCs w:val="22"/>
        </w:rPr>
        <w:t xml:space="preserve"> to approve, seconded by P. </w:t>
      </w:r>
      <w:proofErr w:type="spellStart"/>
      <w:r w:rsidR="00154868">
        <w:rPr>
          <w:sz w:val="22"/>
          <w:szCs w:val="22"/>
        </w:rPr>
        <w:t>Marcoux</w:t>
      </w:r>
      <w:proofErr w:type="spellEnd"/>
      <w:r w:rsidR="00154868">
        <w:rPr>
          <w:sz w:val="22"/>
          <w:szCs w:val="22"/>
        </w:rPr>
        <w:t xml:space="preserve">. Discussion followed. It was noted that the proposed changes are in </w:t>
      </w:r>
      <w:r w:rsidR="00154868" w:rsidRPr="005045C9">
        <w:rPr>
          <w:b/>
          <w:sz w:val="22"/>
          <w:szCs w:val="22"/>
        </w:rPr>
        <w:t>bold.</w:t>
      </w:r>
      <w:r>
        <w:rPr>
          <w:b/>
          <w:sz w:val="22"/>
          <w:szCs w:val="22"/>
        </w:rPr>
        <w:t xml:space="preserve"> </w:t>
      </w:r>
      <w:r w:rsidRPr="005045C9">
        <w:rPr>
          <w:sz w:val="22"/>
          <w:szCs w:val="22"/>
        </w:rPr>
        <w:t>The item was opened for discussion.</w:t>
      </w:r>
      <w:r>
        <w:rPr>
          <w:b/>
          <w:sz w:val="22"/>
          <w:szCs w:val="22"/>
        </w:rPr>
        <w:t xml:space="preserve"> </w:t>
      </w:r>
      <w:proofErr w:type="gramStart"/>
      <w:r>
        <w:rPr>
          <w:sz w:val="22"/>
          <w:szCs w:val="22"/>
        </w:rPr>
        <w:t xml:space="preserve">The curriculum area section had been discussed by M. </w:t>
      </w:r>
      <w:proofErr w:type="spellStart"/>
      <w:r>
        <w:rPr>
          <w:sz w:val="22"/>
          <w:szCs w:val="22"/>
        </w:rPr>
        <w:t>Lipe</w:t>
      </w:r>
      <w:proofErr w:type="spellEnd"/>
      <w:r>
        <w:rPr>
          <w:sz w:val="22"/>
          <w:szCs w:val="22"/>
        </w:rPr>
        <w:t xml:space="preserve"> and the CEC</w:t>
      </w:r>
      <w:proofErr w:type="gramEnd"/>
      <w:r>
        <w:rPr>
          <w:sz w:val="22"/>
          <w:szCs w:val="22"/>
        </w:rPr>
        <w:t xml:space="preserve">. C. Gold noted that the main reason for the by-law changes was the divisional reorganizations at the CEC. C. Wells asked whether the changes would have an impact on the number of </w:t>
      </w:r>
      <w:r w:rsidR="00A63251">
        <w:rPr>
          <w:sz w:val="22"/>
          <w:szCs w:val="22"/>
        </w:rPr>
        <w:t>representatives needed.</w:t>
      </w:r>
      <w:r>
        <w:rPr>
          <w:sz w:val="22"/>
          <w:szCs w:val="22"/>
        </w:rPr>
        <w:t xml:space="preserve"> C. Gold thought not. L. </w:t>
      </w:r>
      <w:proofErr w:type="spellStart"/>
      <w:r>
        <w:rPr>
          <w:sz w:val="22"/>
          <w:szCs w:val="22"/>
        </w:rPr>
        <w:t>Widman</w:t>
      </w:r>
      <w:proofErr w:type="spellEnd"/>
      <w:r>
        <w:rPr>
          <w:sz w:val="22"/>
          <w:szCs w:val="22"/>
        </w:rPr>
        <w:t xml:space="preserve"> opined that</w:t>
      </w:r>
      <w:r w:rsidR="00A63251">
        <w:rPr>
          <w:sz w:val="22"/>
          <w:szCs w:val="22"/>
        </w:rPr>
        <w:t xml:space="preserve"> the tenure issue was </w:t>
      </w:r>
      <w:r>
        <w:rPr>
          <w:sz w:val="22"/>
          <w:szCs w:val="22"/>
        </w:rPr>
        <w:t xml:space="preserve">exclusive of new faculty. The item went to vote. The vote was unanimous in favor of the revisions. P. </w:t>
      </w:r>
      <w:proofErr w:type="spellStart"/>
      <w:r>
        <w:rPr>
          <w:sz w:val="22"/>
          <w:szCs w:val="22"/>
        </w:rPr>
        <w:t>Marcoux</w:t>
      </w:r>
      <w:proofErr w:type="spellEnd"/>
      <w:r>
        <w:rPr>
          <w:sz w:val="22"/>
          <w:szCs w:val="22"/>
        </w:rPr>
        <w:t xml:space="preserve"> called M. </w:t>
      </w:r>
      <w:proofErr w:type="spellStart"/>
      <w:r>
        <w:rPr>
          <w:sz w:val="22"/>
          <w:szCs w:val="22"/>
        </w:rPr>
        <w:t>Odanaka</w:t>
      </w:r>
      <w:proofErr w:type="spellEnd"/>
      <w:r>
        <w:rPr>
          <w:sz w:val="22"/>
          <w:szCs w:val="22"/>
        </w:rPr>
        <w:t xml:space="preserve"> with the results of the vote as the CEC </w:t>
      </w:r>
      <w:proofErr w:type="gramStart"/>
      <w:r>
        <w:rPr>
          <w:sz w:val="22"/>
          <w:szCs w:val="22"/>
        </w:rPr>
        <w:t>faculty were</w:t>
      </w:r>
      <w:proofErr w:type="gramEnd"/>
      <w:r>
        <w:rPr>
          <w:sz w:val="22"/>
          <w:szCs w:val="22"/>
        </w:rPr>
        <w:t xml:space="preserve"> standing by to elect their representatives. Our prior vote was </w:t>
      </w:r>
      <w:proofErr w:type="gramStart"/>
      <w:r>
        <w:rPr>
          <w:sz w:val="22"/>
          <w:szCs w:val="22"/>
        </w:rPr>
        <w:t>needed</w:t>
      </w:r>
      <w:proofErr w:type="gramEnd"/>
      <w:r>
        <w:rPr>
          <w:sz w:val="22"/>
          <w:szCs w:val="22"/>
        </w:rPr>
        <w:t xml:space="preserve"> as the Faculty Council is a sub-committee of the Academic Senate.</w:t>
      </w:r>
    </w:p>
    <w:p w:rsidR="005045C9" w:rsidRDefault="005045C9" w:rsidP="00FA3F37">
      <w:pPr>
        <w:rPr>
          <w:b/>
          <w:sz w:val="22"/>
          <w:szCs w:val="22"/>
          <w:u w:val="single"/>
        </w:rPr>
      </w:pPr>
      <w:r>
        <w:rPr>
          <w:b/>
          <w:sz w:val="22"/>
          <w:szCs w:val="22"/>
          <w:u w:val="single"/>
        </w:rPr>
        <w:t>Academic Senate – Vice President Officer Position Nominations and Elections:</w:t>
      </w:r>
    </w:p>
    <w:p w:rsidR="0069630F" w:rsidRDefault="0069630F" w:rsidP="00FA3F37">
      <w:pPr>
        <w:rPr>
          <w:sz w:val="22"/>
          <w:szCs w:val="22"/>
        </w:rPr>
      </w:pPr>
      <w:r>
        <w:rPr>
          <w:sz w:val="22"/>
          <w:szCs w:val="22"/>
        </w:rPr>
        <w:t>This is the second round of nominations and election of VP Instructional Effectiveness, VP Finance and Special Projects, and VP Academic Technology.</w:t>
      </w:r>
    </w:p>
    <w:p w:rsidR="0069630F" w:rsidRDefault="0069630F" w:rsidP="00FA3F37">
      <w:pPr>
        <w:rPr>
          <w:sz w:val="22"/>
          <w:szCs w:val="22"/>
        </w:rPr>
      </w:pPr>
      <w:r>
        <w:rPr>
          <w:sz w:val="22"/>
          <w:szCs w:val="22"/>
        </w:rPr>
        <w:t xml:space="preserve">The position </w:t>
      </w:r>
      <w:proofErr w:type="gramStart"/>
      <w:r>
        <w:rPr>
          <w:sz w:val="22"/>
          <w:szCs w:val="22"/>
        </w:rPr>
        <w:t>of  Co</w:t>
      </w:r>
      <w:proofErr w:type="gramEnd"/>
      <w:r>
        <w:rPr>
          <w:sz w:val="22"/>
          <w:szCs w:val="22"/>
        </w:rPr>
        <w:t>-VP Faculty Development will not be available this session as one of the current Co-VPs, Kristie Daniel-</w:t>
      </w:r>
      <w:proofErr w:type="spellStart"/>
      <w:r>
        <w:rPr>
          <w:sz w:val="22"/>
          <w:szCs w:val="22"/>
        </w:rPr>
        <w:t>DiGregorio</w:t>
      </w:r>
      <w:proofErr w:type="spellEnd"/>
      <w:r>
        <w:rPr>
          <w:sz w:val="22"/>
          <w:szCs w:val="22"/>
        </w:rPr>
        <w:t>, will continue the next term as sole VP.</w:t>
      </w:r>
    </w:p>
    <w:p w:rsidR="0069630F" w:rsidRDefault="0069630F" w:rsidP="00FA3F37">
      <w:pPr>
        <w:rPr>
          <w:sz w:val="22"/>
          <w:szCs w:val="22"/>
        </w:rPr>
      </w:pPr>
      <w:r>
        <w:rPr>
          <w:sz w:val="22"/>
          <w:szCs w:val="22"/>
        </w:rPr>
        <w:t xml:space="preserve">C. Gold reported that Sara Di </w:t>
      </w:r>
      <w:proofErr w:type="spellStart"/>
      <w:r>
        <w:rPr>
          <w:sz w:val="22"/>
          <w:szCs w:val="22"/>
        </w:rPr>
        <w:t>Fiori</w:t>
      </w:r>
      <w:proofErr w:type="spellEnd"/>
      <w:r>
        <w:rPr>
          <w:sz w:val="22"/>
          <w:szCs w:val="22"/>
        </w:rPr>
        <w:t xml:space="preserve"> has accepted the position of Academic Senate Secretary when C. Jeffries becomes Co-President of the Academic Senate next semester. </w:t>
      </w:r>
    </w:p>
    <w:p w:rsidR="00A63251" w:rsidRDefault="0069630F" w:rsidP="00FA3F37">
      <w:pPr>
        <w:rPr>
          <w:sz w:val="22"/>
          <w:szCs w:val="22"/>
        </w:rPr>
      </w:pPr>
      <w:r>
        <w:rPr>
          <w:sz w:val="22"/>
          <w:szCs w:val="22"/>
        </w:rPr>
        <w:t xml:space="preserve">P. </w:t>
      </w:r>
      <w:proofErr w:type="spellStart"/>
      <w:r>
        <w:rPr>
          <w:sz w:val="22"/>
          <w:szCs w:val="22"/>
        </w:rPr>
        <w:t>Marcoux</w:t>
      </w:r>
      <w:proofErr w:type="spellEnd"/>
      <w:r>
        <w:rPr>
          <w:sz w:val="22"/>
          <w:szCs w:val="22"/>
        </w:rPr>
        <w:t xml:space="preserve"> nominated L. </w:t>
      </w:r>
      <w:proofErr w:type="spellStart"/>
      <w:r>
        <w:rPr>
          <w:sz w:val="22"/>
          <w:szCs w:val="22"/>
        </w:rPr>
        <w:t>Widman</w:t>
      </w:r>
      <w:proofErr w:type="spellEnd"/>
      <w:r>
        <w:rPr>
          <w:sz w:val="22"/>
          <w:szCs w:val="22"/>
        </w:rPr>
        <w:t xml:space="preserve"> for the position of VP Finance and Special Projects. L. </w:t>
      </w:r>
      <w:proofErr w:type="spellStart"/>
      <w:r>
        <w:rPr>
          <w:sz w:val="22"/>
          <w:szCs w:val="22"/>
        </w:rPr>
        <w:t>Widman</w:t>
      </w:r>
      <w:proofErr w:type="spellEnd"/>
      <w:r>
        <w:rPr>
          <w:sz w:val="22"/>
          <w:szCs w:val="22"/>
        </w:rPr>
        <w:t xml:space="preserve"> accepted and all voted aye.</w:t>
      </w:r>
    </w:p>
    <w:p w:rsidR="00A63251" w:rsidRDefault="0069630F" w:rsidP="00FA3F37">
      <w:pPr>
        <w:rPr>
          <w:sz w:val="22"/>
          <w:szCs w:val="22"/>
        </w:rPr>
      </w:pPr>
      <w:r>
        <w:rPr>
          <w:sz w:val="22"/>
          <w:szCs w:val="22"/>
        </w:rPr>
        <w:lastRenderedPageBreak/>
        <w:t xml:space="preserve"> C. </w:t>
      </w:r>
      <w:proofErr w:type="spellStart"/>
      <w:r>
        <w:rPr>
          <w:sz w:val="22"/>
          <w:szCs w:val="22"/>
        </w:rPr>
        <w:t>Striepe</w:t>
      </w:r>
      <w:proofErr w:type="spellEnd"/>
      <w:r>
        <w:rPr>
          <w:sz w:val="22"/>
          <w:szCs w:val="22"/>
        </w:rPr>
        <w:t xml:space="preserve"> nominated P. </w:t>
      </w:r>
      <w:proofErr w:type="spellStart"/>
      <w:r>
        <w:rPr>
          <w:sz w:val="22"/>
          <w:szCs w:val="22"/>
        </w:rPr>
        <w:t>Marcoux</w:t>
      </w:r>
      <w:proofErr w:type="spellEnd"/>
      <w:r>
        <w:rPr>
          <w:sz w:val="22"/>
          <w:szCs w:val="22"/>
        </w:rPr>
        <w:t xml:space="preserve"> for the position of VP Academic Technology. P. </w:t>
      </w:r>
      <w:proofErr w:type="spellStart"/>
      <w:r>
        <w:rPr>
          <w:sz w:val="22"/>
          <w:szCs w:val="22"/>
        </w:rPr>
        <w:t>Marcoux</w:t>
      </w:r>
      <w:proofErr w:type="spellEnd"/>
      <w:r>
        <w:rPr>
          <w:sz w:val="22"/>
          <w:szCs w:val="22"/>
        </w:rPr>
        <w:t xml:space="preserve"> accepted and all voted aye.</w:t>
      </w:r>
    </w:p>
    <w:p w:rsidR="0069630F" w:rsidRDefault="0069630F" w:rsidP="00FA3F37">
      <w:pPr>
        <w:rPr>
          <w:sz w:val="22"/>
          <w:szCs w:val="22"/>
        </w:rPr>
      </w:pPr>
      <w:r>
        <w:rPr>
          <w:sz w:val="22"/>
          <w:szCs w:val="22"/>
        </w:rPr>
        <w:t xml:space="preserve"> Later in the meeting C. </w:t>
      </w:r>
      <w:proofErr w:type="spellStart"/>
      <w:r>
        <w:rPr>
          <w:sz w:val="22"/>
          <w:szCs w:val="22"/>
        </w:rPr>
        <w:t>Striepe</w:t>
      </w:r>
      <w:proofErr w:type="spellEnd"/>
      <w:r>
        <w:rPr>
          <w:sz w:val="22"/>
          <w:szCs w:val="22"/>
        </w:rPr>
        <w:t xml:space="preserve"> nominated K. Whitney for the position of VP Instructional Effectiveness. K. Whitney accepted and all voted aye. </w:t>
      </w:r>
    </w:p>
    <w:p w:rsidR="008019E5" w:rsidRDefault="008019E5" w:rsidP="00FA3F37">
      <w:pPr>
        <w:rPr>
          <w:b/>
          <w:sz w:val="22"/>
          <w:szCs w:val="22"/>
          <w:u w:val="single"/>
        </w:rPr>
      </w:pPr>
      <w:r>
        <w:rPr>
          <w:b/>
          <w:sz w:val="22"/>
          <w:szCs w:val="22"/>
          <w:u w:val="single"/>
        </w:rPr>
        <w:t>BP/AP 4021 Program Discontinuance: [see pg. 34-36 of packet]</w:t>
      </w:r>
    </w:p>
    <w:p w:rsidR="008019E5" w:rsidRDefault="008019E5" w:rsidP="00FA3F37">
      <w:pPr>
        <w:rPr>
          <w:sz w:val="22"/>
          <w:szCs w:val="22"/>
        </w:rPr>
      </w:pPr>
      <w:r>
        <w:rPr>
          <w:sz w:val="22"/>
          <w:szCs w:val="22"/>
        </w:rPr>
        <w:t>This is the second reading of the item. The BP/AP is under the 10+1 purview of the Senate. C. Gold reported that this is a new policy/procedure that has been approved by the Educational Policies Committee, Deans Council and the VPAA. The draft here contains revisions reflecting discussion from the first reading at the Feb 18</w:t>
      </w:r>
      <w:r w:rsidRPr="008019E5">
        <w:rPr>
          <w:sz w:val="22"/>
          <w:szCs w:val="22"/>
          <w:vertAlign w:val="superscript"/>
        </w:rPr>
        <w:t>th</w:t>
      </w:r>
      <w:r>
        <w:rPr>
          <w:sz w:val="22"/>
          <w:szCs w:val="22"/>
        </w:rPr>
        <w:t xml:space="preserve"> 2014 Senate meeting.</w:t>
      </w:r>
    </w:p>
    <w:p w:rsidR="008019E5" w:rsidRDefault="008019E5" w:rsidP="00FA3F37">
      <w:pPr>
        <w:rPr>
          <w:sz w:val="22"/>
          <w:szCs w:val="22"/>
        </w:rPr>
      </w:pPr>
      <w:r>
        <w:rPr>
          <w:sz w:val="22"/>
          <w:szCs w:val="22"/>
        </w:rPr>
        <w:t xml:space="preserve">P. </w:t>
      </w:r>
      <w:proofErr w:type="spellStart"/>
      <w:r>
        <w:rPr>
          <w:sz w:val="22"/>
          <w:szCs w:val="22"/>
        </w:rPr>
        <w:t>Marcoux</w:t>
      </w:r>
      <w:proofErr w:type="spellEnd"/>
      <w:r>
        <w:rPr>
          <w:sz w:val="22"/>
          <w:szCs w:val="22"/>
        </w:rPr>
        <w:t xml:space="preserve"> moved to approve and L. </w:t>
      </w:r>
      <w:proofErr w:type="spellStart"/>
      <w:r>
        <w:rPr>
          <w:sz w:val="22"/>
          <w:szCs w:val="22"/>
        </w:rPr>
        <w:t>Widman</w:t>
      </w:r>
      <w:proofErr w:type="spellEnd"/>
      <w:r>
        <w:rPr>
          <w:sz w:val="22"/>
          <w:szCs w:val="22"/>
        </w:rPr>
        <w:t xml:space="preserve"> seconded the motion. The item was opened for discussion. C. Gold noted changes on pg. 34 are meant to clarify that undergoing the investigation process does not necessarily mean the program will be discontinued. C. Gold noted that some changes were made to clarify the language.</w:t>
      </w:r>
      <w:r w:rsidR="006212BE">
        <w:rPr>
          <w:sz w:val="22"/>
          <w:szCs w:val="22"/>
        </w:rPr>
        <w:t xml:space="preserve"> The changes at the bottom of pg. 35 are meant to provide opportunities for faculty and Dean participation and feedback. The change on the top of pg. 36 is meant to clarify what events may trigger the process of investigating a program for discontinuance.</w:t>
      </w:r>
    </w:p>
    <w:p w:rsidR="006212BE" w:rsidRDefault="006212BE" w:rsidP="00FA3F37">
      <w:pPr>
        <w:rPr>
          <w:sz w:val="22"/>
          <w:szCs w:val="22"/>
        </w:rPr>
      </w:pPr>
      <w:r>
        <w:rPr>
          <w:sz w:val="22"/>
          <w:szCs w:val="22"/>
        </w:rPr>
        <w:t xml:space="preserve">C. </w:t>
      </w:r>
      <w:proofErr w:type="spellStart"/>
      <w:r>
        <w:rPr>
          <w:sz w:val="22"/>
          <w:szCs w:val="22"/>
        </w:rPr>
        <w:t>Striepe</w:t>
      </w:r>
      <w:proofErr w:type="spellEnd"/>
      <w:r>
        <w:rPr>
          <w:sz w:val="22"/>
          <w:szCs w:val="22"/>
        </w:rPr>
        <w:t xml:space="preserve"> noted that S. </w:t>
      </w:r>
      <w:proofErr w:type="spellStart"/>
      <w:r>
        <w:rPr>
          <w:sz w:val="22"/>
          <w:szCs w:val="22"/>
        </w:rPr>
        <w:t>Cocca</w:t>
      </w:r>
      <w:proofErr w:type="spellEnd"/>
      <w:r>
        <w:rPr>
          <w:sz w:val="22"/>
          <w:szCs w:val="22"/>
        </w:rPr>
        <w:t xml:space="preserve"> had brought copies of an alternative policy and wished to address the Senate. </w:t>
      </w:r>
    </w:p>
    <w:p w:rsidR="006212BE" w:rsidRDefault="006212BE" w:rsidP="00FA3F37">
      <w:pPr>
        <w:rPr>
          <w:sz w:val="22"/>
          <w:szCs w:val="22"/>
        </w:rPr>
      </w:pPr>
      <w:r>
        <w:rPr>
          <w:sz w:val="22"/>
          <w:szCs w:val="22"/>
        </w:rPr>
        <w:t xml:space="preserve">S. </w:t>
      </w:r>
      <w:proofErr w:type="spellStart"/>
      <w:r>
        <w:rPr>
          <w:sz w:val="22"/>
          <w:szCs w:val="22"/>
        </w:rPr>
        <w:t>Cocca</w:t>
      </w:r>
      <w:proofErr w:type="spellEnd"/>
      <w:r>
        <w:rPr>
          <w:sz w:val="22"/>
          <w:szCs w:val="22"/>
        </w:rPr>
        <w:t xml:space="preserve"> felt that the proposed Policy and Procedure does not take into account </w:t>
      </w:r>
      <w:r w:rsidR="001F7CED">
        <w:rPr>
          <w:sz w:val="22"/>
          <w:szCs w:val="22"/>
        </w:rPr>
        <w:t xml:space="preserve">all </w:t>
      </w:r>
      <w:r>
        <w:rPr>
          <w:sz w:val="22"/>
          <w:szCs w:val="22"/>
        </w:rPr>
        <w:t>the</w:t>
      </w:r>
      <w:r w:rsidR="001F7CED">
        <w:rPr>
          <w:sz w:val="22"/>
          <w:szCs w:val="22"/>
        </w:rPr>
        <w:t xml:space="preserve"> qualitative an</w:t>
      </w:r>
      <w:r w:rsidR="00A63251">
        <w:rPr>
          <w:sz w:val="22"/>
          <w:szCs w:val="22"/>
        </w:rPr>
        <w:t>d</w:t>
      </w:r>
      <w:r w:rsidR="001F7CED">
        <w:rPr>
          <w:sz w:val="22"/>
          <w:szCs w:val="22"/>
        </w:rPr>
        <w:t xml:space="preserve"> quantitative criteria that need to be addressed</w:t>
      </w:r>
      <w:r w:rsidR="00A63251">
        <w:rPr>
          <w:sz w:val="22"/>
          <w:szCs w:val="22"/>
        </w:rPr>
        <w:t>,</w:t>
      </w:r>
      <w:r w:rsidR="001F7CED">
        <w:rPr>
          <w:sz w:val="22"/>
          <w:szCs w:val="22"/>
        </w:rPr>
        <w:t xml:space="preserve"> or</w:t>
      </w:r>
      <w:r>
        <w:rPr>
          <w:sz w:val="22"/>
          <w:szCs w:val="22"/>
        </w:rPr>
        <w:t xml:space="preserve"> needs of the community and students. He proposed to read his alternative policy. C. Gold felt it might be better if all Senators had a hard copy in front of them.</w:t>
      </w:r>
    </w:p>
    <w:p w:rsidR="006212BE" w:rsidRDefault="006212BE" w:rsidP="00FA3F37">
      <w:pPr>
        <w:rPr>
          <w:sz w:val="22"/>
          <w:szCs w:val="22"/>
        </w:rPr>
      </w:pPr>
      <w:r>
        <w:rPr>
          <w:sz w:val="22"/>
          <w:szCs w:val="22"/>
        </w:rPr>
        <w:t xml:space="preserve">S. </w:t>
      </w:r>
      <w:proofErr w:type="spellStart"/>
      <w:r>
        <w:rPr>
          <w:sz w:val="22"/>
          <w:szCs w:val="22"/>
        </w:rPr>
        <w:t>Cocca</w:t>
      </w:r>
      <w:proofErr w:type="spellEnd"/>
      <w:r>
        <w:rPr>
          <w:sz w:val="22"/>
          <w:szCs w:val="22"/>
        </w:rPr>
        <w:t xml:space="preserve"> felt one needed to look at other factors </w:t>
      </w:r>
      <w:r w:rsidR="00C87C11">
        <w:rPr>
          <w:sz w:val="22"/>
          <w:szCs w:val="22"/>
        </w:rPr>
        <w:t>a</w:t>
      </w:r>
      <w:r>
        <w:rPr>
          <w:sz w:val="22"/>
          <w:szCs w:val="22"/>
        </w:rPr>
        <w:t xml:space="preserve">ffecting a program, like a recession. Also one should have input from the community and what they perceive as important </w:t>
      </w:r>
      <w:r w:rsidR="007E49E3">
        <w:rPr>
          <w:sz w:val="22"/>
          <w:szCs w:val="22"/>
        </w:rPr>
        <w:t>f</w:t>
      </w:r>
      <w:r>
        <w:rPr>
          <w:sz w:val="22"/>
          <w:szCs w:val="22"/>
        </w:rPr>
        <w:t>or that communit</w:t>
      </w:r>
      <w:r w:rsidR="00A63251">
        <w:rPr>
          <w:sz w:val="22"/>
          <w:szCs w:val="22"/>
        </w:rPr>
        <w:t xml:space="preserve">y. S. </w:t>
      </w:r>
      <w:proofErr w:type="spellStart"/>
      <w:r w:rsidR="00A63251">
        <w:rPr>
          <w:sz w:val="22"/>
          <w:szCs w:val="22"/>
        </w:rPr>
        <w:t>Cocca</w:t>
      </w:r>
      <w:proofErr w:type="spellEnd"/>
      <w:r w:rsidR="00A63251">
        <w:rPr>
          <w:sz w:val="22"/>
          <w:szCs w:val="22"/>
        </w:rPr>
        <w:t xml:space="preserve"> also had an issue with</w:t>
      </w:r>
      <w:r>
        <w:rPr>
          <w:sz w:val="22"/>
          <w:szCs w:val="22"/>
        </w:rPr>
        <w:t xml:space="preserve"> what he felt was an attempt to discontinue programs that are seen as “expensive”.  He felt the programs might be expensive to fund and run, but the students would later become employers in the community and would generate money for the community. He cited colleges like S</w:t>
      </w:r>
      <w:r w:rsidR="001F7CED">
        <w:rPr>
          <w:sz w:val="22"/>
          <w:szCs w:val="22"/>
        </w:rPr>
        <w:t>MCC that had discontinued programs and</w:t>
      </w:r>
      <w:r>
        <w:rPr>
          <w:sz w:val="22"/>
          <w:szCs w:val="22"/>
        </w:rPr>
        <w:t xml:space="preserve"> later retracted their actions.</w:t>
      </w:r>
    </w:p>
    <w:p w:rsidR="006212BE" w:rsidRDefault="006212BE" w:rsidP="00FA3F37">
      <w:pPr>
        <w:rPr>
          <w:sz w:val="22"/>
          <w:szCs w:val="22"/>
        </w:rPr>
      </w:pPr>
      <w:r>
        <w:rPr>
          <w:sz w:val="22"/>
          <w:szCs w:val="22"/>
        </w:rPr>
        <w:t xml:space="preserve">A. </w:t>
      </w:r>
      <w:proofErr w:type="spellStart"/>
      <w:r>
        <w:rPr>
          <w:sz w:val="22"/>
          <w:szCs w:val="22"/>
        </w:rPr>
        <w:t>Ahmada</w:t>
      </w:r>
      <w:r w:rsidR="001F7CED">
        <w:rPr>
          <w:sz w:val="22"/>
          <w:szCs w:val="22"/>
        </w:rPr>
        <w:t>pour</w:t>
      </w:r>
      <w:proofErr w:type="spellEnd"/>
      <w:r w:rsidR="001F7CED">
        <w:rPr>
          <w:sz w:val="22"/>
          <w:szCs w:val="22"/>
        </w:rPr>
        <w:t xml:space="preserve"> felt that S. </w:t>
      </w:r>
      <w:proofErr w:type="spellStart"/>
      <w:r w:rsidR="001F7CED">
        <w:rPr>
          <w:sz w:val="22"/>
          <w:szCs w:val="22"/>
        </w:rPr>
        <w:t>Cocca</w:t>
      </w:r>
      <w:proofErr w:type="spellEnd"/>
      <w:r w:rsidR="001F7CED">
        <w:rPr>
          <w:sz w:val="22"/>
          <w:szCs w:val="22"/>
        </w:rPr>
        <w:t xml:space="preserve"> had</w:t>
      </w:r>
      <w:r>
        <w:rPr>
          <w:sz w:val="22"/>
          <w:szCs w:val="22"/>
        </w:rPr>
        <w:t xml:space="preserve"> valid points</w:t>
      </w:r>
      <w:r w:rsidR="00363B05">
        <w:rPr>
          <w:sz w:val="22"/>
          <w:szCs w:val="22"/>
        </w:rPr>
        <w:t>, and that the Senate should not cave in to the demands of Sacramento and the Administration. The community and citizens rights as taxpayers should not be forgotten.</w:t>
      </w:r>
    </w:p>
    <w:p w:rsidR="00363B05" w:rsidRDefault="00363B05" w:rsidP="00FA3F37">
      <w:pPr>
        <w:rPr>
          <w:sz w:val="22"/>
          <w:szCs w:val="22"/>
        </w:rPr>
      </w:pPr>
      <w:r>
        <w:rPr>
          <w:sz w:val="22"/>
          <w:szCs w:val="22"/>
        </w:rPr>
        <w:t xml:space="preserve">C. Gold noted that this is a required policy and we had been discussing it for five years already. </w:t>
      </w:r>
    </w:p>
    <w:p w:rsidR="00363B05" w:rsidRDefault="00363B05" w:rsidP="00FA3F37">
      <w:pPr>
        <w:rPr>
          <w:sz w:val="22"/>
          <w:szCs w:val="22"/>
        </w:rPr>
      </w:pPr>
      <w:r>
        <w:rPr>
          <w:sz w:val="22"/>
          <w:szCs w:val="22"/>
        </w:rPr>
        <w:t>K. Daniel-</w:t>
      </w:r>
      <w:proofErr w:type="spellStart"/>
      <w:r>
        <w:rPr>
          <w:sz w:val="22"/>
          <w:szCs w:val="22"/>
        </w:rPr>
        <w:t>DiGregorio</w:t>
      </w:r>
      <w:proofErr w:type="spellEnd"/>
      <w:r w:rsidR="001F7CED">
        <w:rPr>
          <w:sz w:val="22"/>
          <w:szCs w:val="22"/>
        </w:rPr>
        <w:t xml:space="preserve"> asked whether the </w:t>
      </w:r>
      <w:r w:rsidR="00A63251">
        <w:rPr>
          <w:sz w:val="22"/>
          <w:szCs w:val="22"/>
        </w:rPr>
        <w:t xml:space="preserve">proposed </w:t>
      </w:r>
      <w:r w:rsidR="001F7CED">
        <w:rPr>
          <w:sz w:val="22"/>
          <w:szCs w:val="22"/>
        </w:rPr>
        <w:t>procedure “will collect data and conduct search necessary” [pg.35} and the factors listed [pg.36] including conducing job market analysis, would not address these concerns.</w:t>
      </w:r>
      <w:r w:rsidR="00A44A2A">
        <w:rPr>
          <w:sz w:val="22"/>
          <w:szCs w:val="22"/>
        </w:rPr>
        <w:t xml:space="preserve"> </w:t>
      </w:r>
      <w:r w:rsidR="001F7CED">
        <w:rPr>
          <w:sz w:val="22"/>
          <w:szCs w:val="22"/>
        </w:rPr>
        <w:t xml:space="preserve">S. </w:t>
      </w:r>
      <w:proofErr w:type="spellStart"/>
      <w:r w:rsidR="001F7CED">
        <w:rPr>
          <w:sz w:val="22"/>
          <w:szCs w:val="22"/>
        </w:rPr>
        <w:t>Co</w:t>
      </w:r>
      <w:r w:rsidR="00A44A2A">
        <w:rPr>
          <w:sz w:val="22"/>
          <w:szCs w:val="22"/>
        </w:rPr>
        <w:t>cc</w:t>
      </w:r>
      <w:r w:rsidR="001F7CED">
        <w:rPr>
          <w:sz w:val="22"/>
          <w:szCs w:val="22"/>
        </w:rPr>
        <w:t>a</w:t>
      </w:r>
      <w:proofErr w:type="spellEnd"/>
      <w:r w:rsidR="00A44A2A">
        <w:rPr>
          <w:sz w:val="22"/>
          <w:szCs w:val="22"/>
        </w:rPr>
        <w:t xml:space="preserve"> </w:t>
      </w:r>
      <w:r w:rsidR="001F7CED">
        <w:rPr>
          <w:sz w:val="22"/>
          <w:szCs w:val="22"/>
        </w:rPr>
        <w:t xml:space="preserve">agreed </w:t>
      </w:r>
      <w:r w:rsidR="00A44A2A">
        <w:rPr>
          <w:sz w:val="22"/>
          <w:szCs w:val="22"/>
        </w:rPr>
        <w:t>t</w:t>
      </w:r>
      <w:r w:rsidR="001F7CED">
        <w:rPr>
          <w:sz w:val="22"/>
          <w:szCs w:val="22"/>
        </w:rPr>
        <w:t xml:space="preserve">hat they </w:t>
      </w:r>
      <w:r w:rsidR="00A44A2A">
        <w:rPr>
          <w:sz w:val="22"/>
          <w:szCs w:val="22"/>
        </w:rPr>
        <w:t>m</w:t>
      </w:r>
      <w:r w:rsidR="001F7CED">
        <w:rPr>
          <w:sz w:val="22"/>
          <w:szCs w:val="22"/>
        </w:rPr>
        <w:t>ight, bu</w:t>
      </w:r>
      <w:r w:rsidR="00A44A2A">
        <w:rPr>
          <w:sz w:val="22"/>
          <w:szCs w:val="22"/>
        </w:rPr>
        <w:t>t</w:t>
      </w:r>
      <w:r w:rsidR="001F7CED">
        <w:rPr>
          <w:sz w:val="22"/>
          <w:szCs w:val="22"/>
        </w:rPr>
        <w:t xml:space="preserve"> urged the Senate</w:t>
      </w:r>
      <w:r w:rsidR="00A44A2A">
        <w:rPr>
          <w:sz w:val="22"/>
          <w:szCs w:val="22"/>
        </w:rPr>
        <w:t xml:space="preserve"> to take respon</w:t>
      </w:r>
      <w:r w:rsidR="00A63251">
        <w:rPr>
          <w:sz w:val="22"/>
          <w:szCs w:val="22"/>
        </w:rPr>
        <w:t>sibility for academic affairs. He noted that o</w:t>
      </w:r>
      <w:r w:rsidR="00A44A2A">
        <w:rPr>
          <w:sz w:val="22"/>
          <w:szCs w:val="22"/>
        </w:rPr>
        <w:t xml:space="preserve">ur programs do a two yearly labor study already, and our </w:t>
      </w:r>
      <w:proofErr w:type="spellStart"/>
      <w:r w:rsidR="00A44A2A">
        <w:rPr>
          <w:sz w:val="22"/>
          <w:szCs w:val="22"/>
        </w:rPr>
        <w:t>progams</w:t>
      </w:r>
      <w:proofErr w:type="spellEnd"/>
      <w:r w:rsidR="00A44A2A">
        <w:rPr>
          <w:sz w:val="22"/>
          <w:szCs w:val="22"/>
        </w:rPr>
        <w:t xml:space="preserve"> are viable. Senate was urged to give them a fair shake, and not kill off because of economics. C. Gold noted that the Senate did participate in building the policy, and could not decide, but only make recommendations to the Board of Trustees. S. </w:t>
      </w:r>
      <w:proofErr w:type="spellStart"/>
      <w:r w:rsidR="00A44A2A">
        <w:rPr>
          <w:sz w:val="22"/>
          <w:szCs w:val="22"/>
        </w:rPr>
        <w:t>Cocca</w:t>
      </w:r>
      <w:proofErr w:type="spellEnd"/>
      <w:r w:rsidR="00A44A2A">
        <w:rPr>
          <w:sz w:val="22"/>
          <w:szCs w:val="22"/>
        </w:rPr>
        <w:t xml:space="preserve"> opined the recommendation process was flawed. Industry and Technology programs like Cosmetology and the Fire Academy are expensive programs, but based on industry co-operation. Industry lik</w:t>
      </w:r>
      <w:r w:rsidR="00A63251">
        <w:rPr>
          <w:sz w:val="22"/>
          <w:szCs w:val="22"/>
        </w:rPr>
        <w:t>e</w:t>
      </w:r>
      <w:r w:rsidR="00A44A2A">
        <w:rPr>
          <w:sz w:val="22"/>
          <w:szCs w:val="22"/>
        </w:rPr>
        <w:t>s the programs as we send them work-skilled, employable students. Achiev</w:t>
      </w:r>
      <w:r w:rsidR="00C75345">
        <w:rPr>
          <w:sz w:val="22"/>
          <w:szCs w:val="22"/>
        </w:rPr>
        <w:t>e</w:t>
      </w:r>
      <w:r w:rsidR="00A63251">
        <w:rPr>
          <w:sz w:val="22"/>
          <w:szCs w:val="22"/>
        </w:rPr>
        <w:t>ment data seems ske</w:t>
      </w:r>
      <w:r w:rsidR="00A44A2A">
        <w:rPr>
          <w:sz w:val="22"/>
          <w:szCs w:val="22"/>
        </w:rPr>
        <w:t xml:space="preserve">wed, as not all the students need a certificate, but have still achieved their goal. P. </w:t>
      </w:r>
      <w:proofErr w:type="spellStart"/>
      <w:r w:rsidR="00A44A2A">
        <w:rPr>
          <w:sz w:val="22"/>
          <w:szCs w:val="22"/>
        </w:rPr>
        <w:t>Marcoux</w:t>
      </w:r>
      <w:proofErr w:type="spellEnd"/>
      <w:r w:rsidR="00A44A2A">
        <w:rPr>
          <w:sz w:val="22"/>
          <w:szCs w:val="22"/>
        </w:rPr>
        <w:t xml:space="preserve"> not</w:t>
      </w:r>
      <w:r w:rsidR="006E171C">
        <w:rPr>
          <w:sz w:val="22"/>
          <w:szCs w:val="22"/>
        </w:rPr>
        <w:t>e</w:t>
      </w:r>
      <w:r w:rsidR="00A44A2A">
        <w:rPr>
          <w:sz w:val="22"/>
          <w:szCs w:val="22"/>
        </w:rPr>
        <w:t>d that the committee is usually made of 6 people from across campus –including a Dean, Senate President, 2 faculty</w:t>
      </w:r>
      <w:r w:rsidR="006E171C">
        <w:rPr>
          <w:sz w:val="22"/>
          <w:szCs w:val="22"/>
        </w:rPr>
        <w:t xml:space="preserve">, etc. S. </w:t>
      </w:r>
      <w:proofErr w:type="spellStart"/>
      <w:r w:rsidR="006E171C">
        <w:rPr>
          <w:sz w:val="22"/>
          <w:szCs w:val="22"/>
        </w:rPr>
        <w:t>Cocca</w:t>
      </w:r>
      <w:proofErr w:type="spellEnd"/>
      <w:r w:rsidR="006E171C">
        <w:rPr>
          <w:sz w:val="22"/>
          <w:szCs w:val="22"/>
        </w:rPr>
        <w:t xml:space="preserve"> asked what happens </w:t>
      </w:r>
      <w:r w:rsidR="00C75345">
        <w:rPr>
          <w:sz w:val="22"/>
          <w:szCs w:val="22"/>
        </w:rPr>
        <w:t>i</w:t>
      </w:r>
      <w:r w:rsidR="006E171C">
        <w:rPr>
          <w:sz w:val="22"/>
          <w:szCs w:val="22"/>
        </w:rPr>
        <w:t xml:space="preserve">n the event of a tie. It was agreed that language was needed to cover this, and also to explain how a recommendation is made to the BOT. The procedure needs to spell out how the decision is made. K. Daniel </w:t>
      </w:r>
      <w:proofErr w:type="spellStart"/>
      <w:r w:rsidR="006E171C">
        <w:rPr>
          <w:sz w:val="22"/>
          <w:szCs w:val="22"/>
        </w:rPr>
        <w:t>DiGregorio</w:t>
      </w:r>
      <w:proofErr w:type="spellEnd"/>
      <w:r w:rsidR="006E171C">
        <w:rPr>
          <w:sz w:val="22"/>
          <w:szCs w:val="22"/>
        </w:rPr>
        <w:t xml:space="preserve"> agre</w:t>
      </w:r>
      <w:r w:rsidR="00A63251">
        <w:rPr>
          <w:sz w:val="22"/>
          <w:szCs w:val="22"/>
        </w:rPr>
        <w:t>e</w:t>
      </w:r>
      <w:r w:rsidR="006E171C">
        <w:rPr>
          <w:sz w:val="22"/>
          <w:szCs w:val="22"/>
        </w:rPr>
        <w:t xml:space="preserve">d that clarification and fine-tuning were needed. A. </w:t>
      </w:r>
      <w:proofErr w:type="spellStart"/>
      <w:r w:rsidR="006E171C">
        <w:rPr>
          <w:sz w:val="22"/>
          <w:szCs w:val="22"/>
        </w:rPr>
        <w:t>Ahmadapour</w:t>
      </w:r>
      <w:proofErr w:type="spellEnd"/>
      <w:r w:rsidR="006E171C">
        <w:rPr>
          <w:sz w:val="22"/>
          <w:szCs w:val="22"/>
        </w:rPr>
        <w:t xml:space="preserve"> felt </w:t>
      </w:r>
      <w:proofErr w:type="gramStart"/>
      <w:r w:rsidR="006E171C">
        <w:rPr>
          <w:sz w:val="22"/>
          <w:szCs w:val="22"/>
        </w:rPr>
        <w:t>were</w:t>
      </w:r>
      <w:proofErr w:type="gramEnd"/>
      <w:r w:rsidR="006E171C">
        <w:rPr>
          <w:sz w:val="22"/>
          <w:szCs w:val="22"/>
        </w:rPr>
        <w:t xml:space="preserve"> are destroying a culture, and turning the college into something akin to a transfer institution. C. Wel</w:t>
      </w:r>
      <w:r w:rsidR="00A63251">
        <w:rPr>
          <w:sz w:val="22"/>
          <w:szCs w:val="22"/>
        </w:rPr>
        <w:t>l</w:t>
      </w:r>
      <w:r w:rsidR="006E171C">
        <w:rPr>
          <w:sz w:val="22"/>
          <w:szCs w:val="22"/>
        </w:rPr>
        <w:t>s felt that a flawed policy is better</w:t>
      </w:r>
      <w:r w:rsidR="00C75345">
        <w:rPr>
          <w:sz w:val="22"/>
          <w:szCs w:val="22"/>
        </w:rPr>
        <w:t xml:space="preserve"> </w:t>
      </w:r>
      <w:r w:rsidR="006E171C">
        <w:rPr>
          <w:sz w:val="22"/>
          <w:szCs w:val="22"/>
        </w:rPr>
        <w:t>than no policy, given that we are required to have one, and have not for many years.</w:t>
      </w:r>
      <w:r w:rsidR="00C75345">
        <w:rPr>
          <w:sz w:val="22"/>
          <w:szCs w:val="22"/>
        </w:rPr>
        <w:t xml:space="preserve"> He noted that </w:t>
      </w:r>
      <w:proofErr w:type="gramStart"/>
      <w:r w:rsidR="00C75345">
        <w:rPr>
          <w:sz w:val="22"/>
          <w:szCs w:val="22"/>
        </w:rPr>
        <w:t>no-one</w:t>
      </w:r>
      <w:proofErr w:type="gramEnd"/>
      <w:r w:rsidR="00C75345">
        <w:rPr>
          <w:sz w:val="22"/>
          <w:szCs w:val="22"/>
        </w:rPr>
        <w:t xml:space="preserve"> liked policies, and we could revisit the policy at a later date.</w:t>
      </w:r>
    </w:p>
    <w:p w:rsidR="006E171C" w:rsidRDefault="006E171C" w:rsidP="00FA3F37">
      <w:pPr>
        <w:rPr>
          <w:sz w:val="22"/>
          <w:szCs w:val="22"/>
        </w:rPr>
      </w:pPr>
      <w:r>
        <w:rPr>
          <w:sz w:val="22"/>
          <w:szCs w:val="22"/>
        </w:rPr>
        <w:t xml:space="preserve">S. Coca asked for an explanation of the meaning of factor 5 [pg.36]”The need for and present adequacy of resources”, and felt the last 2 factors are shortsighted. M. </w:t>
      </w:r>
      <w:proofErr w:type="spellStart"/>
      <w:r>
        <w:rPr>
          <w:sz w:val="22"/>
          <w:szCs w:val="22"/>
        </w:rPr>
        <w:t>Lipe</w:t>
      </w:r>
      <w:proofErr w:type="spellEnd"/>
      <w:r>
        <w:rPr>
          <w:sz w:val="22"/>
          <w:szCs w:val="22"/>
        </w:rPr>
        <w:t xml:space="preserve"> asked for a</w:t>
      </w:r>
      <w:r w:rsidR="00A63251">
        <w:rPr>
          <w:sz w:val="22"/>
          <w:szCs w:val="22"/>
        </w:rPr>
        <w:t xml:space="preserve"> </w:t>
      </w:r>
      <w:r>
        <w:rPr>
          <w:sz w:val="22"/>
          <w:szCs w:val="22"/>
        </w:rPr>
        <w:t>clarification of the timeline were we to table this item</w:t>
      </w:r>
      <w:r w:rsidR="00A63251">
        <w:rPr>
          <w:sz w:val="22"/>
          <w:szCs w:val="22"/>
        </w:rPr>
        <w:t>,</w:t>
      </w:r>
      <w:r>
        <w:rPr>
          <w:sz w:val="22"/>
          <w:szCs w:val="22"/>
        </w:rPr>
        <w:t xml:space="preserve"> given that fall is critical for the publication of the catalog, and policies are </w:t>
      </w:r>
      <w:r>
        <w:rPr>
          <w:sz w:val="22"/>
          <w:szCs w:val="22"/>
        </w:rPr>
        <w:lastRenderedPageBreak/>
        <w:t>usually published in the catalog. C. Gold</w:t>
      </w:r>
      <w:r w:rsidR="00C75345">
        <w:rPr>
          <w:sz w:val="22"/>
          <w:szCs w:val="22"/>
        </w:rPr>
        <w:t xml:space="preserve"> n</w:t>
      </w:r>
      <w:r>
        <w:rPr>
          <w:sz w:val="22"/>
          <w:szCs w:val="22"/>
        </w:rPr>
        <w:t>oted that the catalog is already done for the year as we work well in advance.</w:t>
      </w:r>
    </w:p>
    <w:p w:rsidR="00C75345" w:rsidRDefault="00C75345" w:rsidP="00FA3F37">
      <w:pPr>
        <w:rPr>
          <w:sz w:val="22"/>
          <w:szCs w:val="22"/>
        </w:rPr>
      </w:pPr>
      <w:proofErr w:type="spellStart"/>
      <w:r>
        <w:rPr>
          <w:sz w:val="22"/>
          <w:szCs w:val="22"/>
        </w:rPr>
        <w:t>C.Gold</w:t>
      </w:r>
      <w:proofErr w:type="spellEnd"/>
      <w:r>
        <w:rPr>
          <w:sz w:val="22"/>
          <w:szCs w:val="22"/>
        </w:rPr>
        <w:t xml:space="preserve"> noted that we would always need the agreement of Administration when crafting policy and documents. P. </w:t>
      </w:r>
      <w:proofErr w:type="spellStart"/>
      <w:r>
        <w:rPr>
          <w:sz w:val="22"/>
          <w:szCs w:val="22"/>
        </w:rPr>
        <w:t>Gebert</w:t>
      </w:r>
      <w:proofErr w:type="spellEnd"/>
      <w:r>
        <w:rPr>
          <w:sz w:val="22"/>
          <w:szCs w:val="22"/>
        </w:rPr>
        <w:t xml:space="preserve"> said </w:t>
      </w:r>
      <w:proofErr w:type="gramStart"/>
      <w:r>
        <w:rPr>
          <w:sz w:val="22"/>
          <w:szCs w:val="22"/>
        </w:rPr>
        <w:t>that</w:t>
      </w:r>
      <w:proofErr w:type="gramEnd"/>
      <w:r>
        <w:rPr>
          <w:sz w:val="22"/>
          <w:szCs w:val="22"/>
        </w:rPr>
        <w:t xml:space="preserve"> 20 y</w:t>
      </w:r>
      <w:r w:rsidR="00E34ADC">
        <w:rPr>
          <w:sz w:val="22"/>
          <w:szCs w:val="22"/>
        </w:rPr>
        <w:t>e</w:t>
      </w:r>
      <w:r>
        <w:rPr>
          <w:sz w:val="22"/>
          <w:szCs w:val="22"/>
        </w:rPr>
        <w:t>a</w:t>
      </w:r>
      <w:r w:rsidR="00E34ADC">
        <w:rPr>
          <w:sz w:val="22"/>
          <w:szCs w:val="22"/>
        </w:rPr>
        <w:t>r</w:t>
      </w:r>
      <w:r>
        <w:rPr>
          <w:sz w:val="22"/>
          <w:szCs w:val="22"/>
        </w:rPr>
        <w:t>s ago</w:t>
      </w:r>
      <w:r w:rsidR="00E34ADC">
        <w:rPr>
          <w:sz w:val="22"/>
          <w:szCs w:val="22"/>
        </w:rPr>
        <w:t xml:space="preserve"> t</w:t>
      </w:r>
      <w:r>
        <w:rPr>
          <w:sz w:val="22"/>
          <w:szCs w:val="22"/>
        </w:rPr>
        <w:t xml:space="preserve">he situation was much different with 13 full-time and 5 part-time faculty, and program </w:t>
      </w:r>
      <w:r w:rsidR="00A63251">
        <w:rPr>
          <w:sz w:val="22"/>
          <w:szCs w:val="22"/>
        </w:rPr>
        <w:t>discontinuance</w:t>
      </w:r>
      <w:r>
        <w:rPr>
          <w:sz w:val="22"/>
          <w:szCs w:val="22"/>
        </w:rPr>
        <w:t xml:space="preserve"> was a real concern. </w:t>
      </w:r>
      <w:proofErr w:type="spellStart"/>
      <w:r>
        <w:rPr>
          <w:sz w:val="22"/>
          <w:szCs w:val="22"/>
        </w:rPr>
        <w:t>C.Gold</w:t>
      </w:r>
      <w:proofErr w:type="spellEnd"/>
      <w:r w:rsidR="00E34ADC">
        <w:rPr>
          <w:sz w:val="22"/>
          <w:szCs w:val="22"/>
        </w:rPr>
        <w:t xml:space="preserve"> </w:t>
      </w:r>
      <w:r>
        <w:rPr>
          <w:sz w:val="22"/>
          <w:szCs w:val="22"/>
        </w:rPr>
        <w:t>noted that at the time the Divisio</w:t>
      </w:r>
      <w:r w:rsidR="00E34ADC">
        <w:rPr>
          <w:sz w:val="22"/>
          <w:szCs w:val="22"/>
        </w:rPr>
        <w:t>n</w:t>
      </w:r>
      <w:r>
        <w:rPr>
          <w:sz w:val="22"/>
          <w:szCs w:val="22"/>
        </w:rPr>
        <w:t xml:space="preserve"> was unprotected by a policy. </w:t>
      </w:r>
    </w:p>
    <w:p w:rsidR="00C75345" w:rsidRDefault="00C75345" w:rsidP="00FA3F37">
      <w:pPr>
        <w:rPr>
          <w:sz w:val="22"/>
          <w:szCs w:val="22"/>
        </w:rPr>
      </w:pPr>
      <w:r>
        <w:rPr>
          <w:sz w:val="22"/>
          <w:szCs w:val="22"/>
        </w:rPr>
        <w:t xml:space="preserve">S. </w:t>
      </w:r>
      <w:proofErr w:type="spellStart"/>
      <w:r>
        <w:rPr>
          <w:sz w:val="22"/>
          <w:szCs w:val="22"/>
        </w:rPr>
        <w:t>Cocca</w:t>
      </w:r>
      <w:proofErr w:type="spellEnd"/>
      <w:r>
        <w:rPr>
          <w:sz w:val="22"/>
          <w:szCs w:val="22"/>
        </w:rPr>
        <w:t xml:space="preserve"> said his alternate policy allows for 3 possible outcomes: continuation of program, continuation with qualifications, </w:t>
      </w:r>
      <w:r w:rsidR="00A63251">
        <w:rPr>
          <w:sz w:val="22"/>
          <w:szCs w:val="22"/>
        </w:rPr>
        <w:t>discontinuance</w:t>
      </w:r>
      <w:r>
        <w:rPr>
          <w:sz w:val="22"/>
          <w:szCs w:val="22"/>
        </w:rPr>
        <w:t>- there were options.</w:t>
      </w:r>
    </w:p>
    <w:p w:rsidR="00C75345" w:rsidRDefault="00C75345" w:rsidP="00FA3F37">
      <w:pPr>
        <w:rPr>
          <w:sz w:val="22"/>
          <w:szCs w:val="22"/>
        </w:rPr>
      </w:pPr>
      <w:r>
        <w:rPr>
          <w:sz w:val="22"/>
          <w:szCs w:val="22"/>
        </w:rPr>
        <w:t>C. Wells noted that other institutions have similar language, but C. Gold n</w:t>
      </w:r>
      <w:r w:rsidR="00A63251">
        <w:rPr>
          <w:sz w:val="22"/>
          <w:szCs w:val="22"/>
        </w:rPr>
        <w:t>oted it had been rejected here in</w:t>
      </w:r>
      <w:r>
        <w:rPr>
          <w:sz w:val="22"/>
          <w:szCs w:val="22"/>
        </w:rPr>
        <w:t xml:space="preserve"> the past. </w:t>
      </w:r>
    </w:p>
    <w:p w:rsidR="00C75345" w:rsidRDefault="00C75345" w:rsidP="00FA3F37">
      <w:pPr>
        <w:rPr>
          <w:sz w:val="22"/>
          <w:szCs w:val="22"/>
        </w:rPr>
      </w:pPr>
      <w:r>
        <w:rPr>
          <w:sz w:val="22"/>
          <w:szCs w:val="22"/>
        </w:rPr>
        <w:t>De</w:t>
      </w:r>
      <w:r w:rsidR="00A63251">
        <w:rPr>
          <w:sz w:val="22"/>
          <w:szCs w:val="22"/>
        </w:rPr>
        <w:t>a</w:t>
      </w:r>
      <w:r>
        <w:rPr>
          <w:sz w:val="22"/>
          <w:szCs w:val="22"/>
        </w:rPr>
        <w:t>n T. Lew</w:t>
      </w:r>
      <w:r w:rsidR="000F32A3">
        <w:rPr>
          <w:sz w:val="22"/>
          <w:szCs w:val="22"/>
        </w:rPr>
        <w:t xml:space="preserve"> </w:t>
      </w:r>
      <w:r>
        <w:rPr>
          <w:sz w:val="22"/>
          <w:szCs w:val="22"/>
        </w:rPr>
        <w:t>said that while he understood the passion in the debate, he felt the senators might not understand the process for developing a policy and accompanying procedure.</w:t>
      </w:r>
      <w:r w:rsidR="000F32A3">
        <w:rPr>
          <w:sz w:val="22"/>
          <w:szCs w:val="22"/>
        </w:rPr>
        <w:t xml:space="preserve"> T. Le point</w:t>
      </w:r>
      <w:r w:rsidR="00A63251">
        <w:rPr>
          <w:sz w:val="22"/>
          <w:szCs w:val="22"/>
        </w:rPr>
        <w:t>e</w:t>
      </w:r>
      <w:r w:rsidR="000F32A3">
        <w:rPr>
          <w:sz w:val="22"/>
          <w:szCs w:val="22"/>
        </w:rPr>
        <w:t>d to the references at the bottom of the BP/AP noting that these</w:t>
      </w:r>
      <w:r w:rsidR="00A63251">
        <w:rPr>
          <w:sz w:val="22"/>
          <w:szCs w:val="22"/>
        </w:rPr>
        <w:t xml:space="preserve"> are the enabling regulations. Th</w:t>
      </w:r>
      <w:r w:rsidR="000F32A3">
        <w:rPr>
          <w:sz w:val="22"/>
          <w:szCs w:val="22"/>
        </w:rPr>
        <w:t>e policy and procedure</w:t>
      </w:r>
      <w:r w:rsidR="00DA77CB">
        <w:rPr>
          <w:sz w:val="22"/>
          <w:szCs w:val="22"/>
        </w:rPr>
        <w:t xml:space="preserve"> must be based on Title V regula</w:t>
      </w:r>
      <w:r w:rsidR="000F32A3">
        <w:rPr>
          <w:sz w:val="22"/>
          <w:szCs w:val="22"/>
        </w:rPr>
        <w:t>tions and Title V cites the Education Code. The Committee does not write the disputed factors and points, they are directly from Title V and we cannot change them.</w:t>
      </w:r>
    </w:p>
    <w:p w:rsidR="000F32A3" w:rsidRDefault="000F32A3" w:rsidP="00FA3F37">
      <w:pPr>
        <w:rPr>
          <w:sz w:val="22"/>
          <w:szCs w:val="22"/>
        </w:rPr>
      </w:pPr>
      <w:proofErr w:type="spellStart"/>
      <w:r>
        <w:rPr>
          <w:sz w:val="22"/>
          <w:szCs w:val="22"/>
        </w:rPr>
        <w:t>T.Lew</w:t>
      </w:r>
      <w:proofErr w:type="spellEnd"/>
      <w:r>
        <w:rPr>
          <w:sz w:val="22"/>
          <w:szCs w:val="22"/>
        </w:rPr>
        <w:t xml:space="preserve"> noted it had been hoped t get a Policy by year’s end, and the committee had boiled it down to essentials so as to generate the least controversy. These laws have been in place for decades. S. </w:t>
      </w:r>
      <w:proofErr w:type="spellStart"/>
      <w:r>
        <w:rPr>
          <w:sz w:val="22"/>
          <w:szCs w:val="22"/>
        </w:rPr>
        <w:t>Cocca</w:t>
      </w:r>
      <w:proofErr w:type="spellEnd"/>
      <w:r>
        <w:rPr>
          <w:sz w:val="22"/>
          <w:szCs w:val="22"/>
        </w:rPr>
        <w:t xml:space="preserve"> respectfully</w:t>
      </w:r>
      <w:r w:rsidR="00DA77CB">
        <w:rPr>
          <w:sz w:val="22"/>
          <w:szCs w:val="22"/>
        </w:rPr>
        <w:t xml:space="preserve"> </w:t>
      </w:r>
      <w:r>
        <w:rPr>
          <w:sz w:val="22"/>
          <w:szCs w:val="22"/>
        </w:rPr>
        <w:t xml:space="preserve">submitted that the laws/statutes could be interpreted variously. </w:t>
      </w:r>
      <w:proofErr w:type="spellStart"/>
      <w:r>
        <w:rPr>
          <w:sz w:val="22"/>
          <w:szCs w:val="22"/>
        </w:rPr>
        <w:t>C.Wells</w:t>
      </w:r>
      <w:proofErr w:type="spellEnd"/>
      <w:r>
        <w:rPr>
          <w:sz w:val="22"/>
          <w:szCs w:val="22"/>
        </w:rPr>
        <w:t xml:space="preserve"> asked how close the policy is to the CCLC template?</w:t>
      </w:r>
    </w:p>
    <w:p w:rsidR="000F32A3" w:rsidRPr="008019E5" w:rsidRDefault="000F32A3" w:rsidP="00FA3F37">
      <w:pPr>
        <w:rPr>
          <w:sz w:val="22"/>
          <w:szCs w:val="22"/>
        </w:rPr>
      </w:pPr>
      <w:r>
        <w:rPr>
          <w:sz w:val="22"/>
          <w:szCs w:val="22"/>
        </w:rPr>
        <w:t xml:space="preserve">L. </w:t>
      </w:r>
      <w:proofErr w:type="spellStart"/>
      <w:r>
        <w:rPr>
          <w:sz w:val="22"/>
          <w:szCs w:val="22"/>
        </w:rPr>
        <w:t>McPheron</w:t>
      </w:r>
      <w:proofErr w:type="spellEnd"/>
      <w:r>
        <w:rPr>
          <w:sz w:val="22"/>
          <w:szCs w:val="22"/>
        </w:rPr>
        <w:t xml:space="preserve"> made a motion to table the policy and look at the alternate version. </w:t>
      </w:r>
      <w:proofErr w:type="spellStart"/>
      <w:r>
        <w:rPr>
          <w:sz w:val="22"/>
          <w:szCs w:val="22"/>
        </w:rPr>
        <w:t>M.Ichinaga</w:t>
      </w:r>
      <w:proofErr w:type="spellEnd"/>
      <w:r>
        <w:rPr>
          <w:sz w:val="22"/>
          <w:szCs w:val="22"/>
        </w:rPr>
        <w:t xml:space="preserve"> asked whether it was possible to vote just on the policy and not the procedure. C. Gold said it was possible to split them for a vote. </w:t>
      </w:r>
      <w:r w:rsidR="00E34ADC">
        <w:rPr>
          <w:sz w:val="22"/>
          <w:szCs w:val="22"/>
        </w:rPr>
        <w:t xml:space="preserve">C. Wells thought </w:t>
      </w:r>
      <w:r w:rsidR="00DA77CB">
        <w:rPr>
          <w:sz w:val="22"/>
          <w:szCs w:val="22"/>
        </w:rPr>
        <w:t>it not a good idea and the proce</w:t>
      </w:r>
      <w:r w:rsidR="00E34ADC">
        <w:rPr>
          <w:sz w:val="22"/>
          <w:szCs w:val="22"/>
        </w:rPr>
        <w:t xml:space="preserve">dures have to be aligned with the policy. A motion was made to table the item and bring it back with more information. Aye was the majority vote, with one nay, and no abstentions. C. Wells asked that the pertinent section of the Ed. Code be included. </w:t>
      </w:r>
    </w:p>
    <w:p w:rsidR="0069630F" w:rsidRPr="0069630F" w:rsidRDefault="0069630F" w:rsidP="00FA3F37">
      <w:pPr>
        <w:rPr>
          <w:sz w:val="22"/>
          <w:szCs w:val="22"/>
        </w:rPr>
      </w:pPr>
    </w:p>
    <w:p w:rsidR="00FA3F37" w:rsidRDefault="00CF45E7" w:rsidP="00FA3F37">
      <w:pPr>
        <w:ind w:left="60"/>
        <w:rPr>
          <w:b/>
          <w:sz w:val="22"/>
          <w:szCs w:val="22"/>
          <w:u w:val="single"/>
        </w:rPr>
      </w:pPr>
      <w:r>
        <w:rPr>
          <w:b/>
          <w:sz w:val="22"/>
          <w:szCs w:val="22"/>
          <w:u w:val="single"/>
        </w:rPr>
        <w:t>SPECIAL REPORTS</w:t>
      </w:r>
    </w:p>
    <w:p w:rsidR="00CF45E7" w:rsidRDefault="00432D19" w:rsidP="00432D19">
      <w:pPr>
        <w:rPr>
          <w:b/>
          <w:sz w:val="22"/>
          <w:szCs w:val="22"/>
          <w:u w:val="single"/>
        </w:rPr>
      </w:pPr>
      <w:r>
        <w:rPr>
          <w:b/>
          <w:sz w:val="22"/>
          <w:szCs w:val="22"/>
          <w:u w:val="single"/>
        </w:rPr>
        <w:t>Student Success Showcase: Welding.</w:t>
      </w:r>
    </w:p>
    <w:p w:rsidR="00432D19" w:rsidRDefault="00432D19" w:rsidP="00432D19">
      <w:pPr>
        <w:rPr>
          <w:sz w:val="22"/>
          <w:szCs w:val="22"/>
        </w:rPr>
      </w:pPr>
      <w:r>
        <w:rPr>
          <w:sz w:val="22"/>
          <w:szCs w:val="22"/>
        </w:rPr>
        <w:t>The Studen</w:t>
      </w:r>
      <w:r w:rsidR="00511032">
        <w:rPr>
          <w:sz w:val="22"/>
          <w:szCs w:val="22"/>
        </w:rPr>
        <w:t>t</w:t>
      </w:r>
      <w:r>
        <w:rPr>
          <w:sz w:val="22"/>
          <w:szCs w:val="22"/>
        </w:rPr>
        <w:t xml:space="preserve"> Success Showcase highlights six ECC programs hat are particularly successful in providing one or more of the six factors students say they need to succeed: directed, nurtured, focused, engaged, connected and valued</w:t>
      </w:r>
      <w:proofErr w:type="gramStart"/>
      <w:r>
        <w:rPr>
          <w:sz w:val="22"/>
          <w:szCs w:val="22"/>
        </w:rPr>
        <w:t>..</w:t>
      </w:r>
      <w:proofErr w:type="gramEnd"/>
      <w:r>
        <w:rPr>
          <w:sz w:val="22"/>
          <w:szCs w:val="22"/>
        </w:rPr>
        <w:t xml:space="preserve"> Renee Newell presented on the Welding program, and distributed a handout. R. N</w:t>
      </w:r>
      <w:r w:rsidR="00511032">
        <w:rPr>
          <w:sz w:val="22"/>
          <w:szCs w:val="22"/>
        </w:rPr>
        <w:t>e</w:t>
      </w:r>
      <w:r>
        <w:rPr>
          <w:sz w:val="22"/>
          <w:szCs w:val="22"/>
        </w:rPr>
        <w:t>well noted that 2014 saw the beginning of a boom for welding, which is showing a 9 – 13% job growth. Older welders are also retiring and industry is looking for younger technicians.</w:t>
      </w:r>
      <w:r w:rsidR="00511032">
        <w:rPr>
          <w:sz w:val="22"/>
          <w:szCs w:val="22"/>
        </w:rPr>
        <w:t xml:space="preserve"> Requirements are dropping and it is easy to find jobs. The jobs pay well and it I hard to keep the students in school.  </w:t>
      </w:r>
      <w:r w:rsidR="00DA77CB">
        <w:rPr>
          <w:sz w:val="22"/>
          <w:szCs w:val="22"/>
        </w:rPr>
        <w:t>Some students do not want an Associate’s</w:t>
      </w:r>
      <w:r>
        <w:rPr>
          <w:sz w:val="22"/>
          <w:szCs w:val="22"/>
        </w:rPr>
        <w:t xml:space="preserve"> degree, just enough techniques to get jobs.</w:t>
      </w:r>
      <w:r w:rsidR="00454DF6">
        <w:rPr>
          <w:sz w:val="22"/>
          <w:szCs w:val="22"/>
          <w:u w:val="single"/>
        </w:rPr>
        <w:t xml:space="preserve"> </w:t>
      </w:r>
      <w:r w:rsidR="00454DF6">
        <w:rPr>
          <w:sz w:val="22"/>
          <w:szCs w:val="22"/>
        </w:rPr>
        <w:t>The</w:t>
      </w:r>
      <w:r w:rsidR="00511032">
        <w:rPr>
          <w:sz w:val="22"/>
          <w:szCs w:val="22"/>
        </w:rPr>
        <w:t xml:space="preserve"> </w:t>
      </w:r>
      <w:r w:rsidR="00454DF6">
        <w:rPr>
          <w:sz w:val="22"/>
          <w:szCs w:val="22"/>
        </w:rPr>
        <w:t>program will document the jobs</w:t>
      </w:r>
      <w:r w:rsidR="00DA77CB">
        <w:rPr>
          <w:sz w:val="22"/>
          <w:szCs w:val="22"/>
        </w:rPr>
        <w:t xml:space="preserve"> t</w:t>
      </w:r>
      <w:r w:rsidR="00454DF6">
        <w:rPr>
          <w:sz w:val="22"/>
          <w:szCs w:val="22"/>
        </w:rPr>
        <w:t>hey are getting. , Students are encouraged to stay in school and the program has stack</w:t>
      </w:r>
      <w:r w:rsidR="00DA77CB">
        <w:rPr>
          <w:sz w:val="22"/>
          <w:szCs w:val="22"/>
        </w:rPr>
        <w:t>a</w:t>
      </w:r>
      <w:r w:rsidR="00454DF6">
        <w:rPr>
          <w:sz w:val="22"/>
          <w:szCs w:val="22"/>
        </w:rPr>
        <w:t>ble</w:t>
      </w:r>
      <w:r w:rsidR="00511032">
        <w:rPr>
          <w:sz w:val="22"/>
          <w:szCs w:val="22"/>
        </w:rPr>
        <w:t xml:space="preserve"> </w:t>
      </w:r>
      <w:r w:rsidR="00454DF6">
        <w:rPr>
          <w:sz w:val="22"/>
          <w:szCs w:val="22"/>
        </w:rPr>
        <w:t>certificates so the pupils can leave with a certificate, and get more as they progress through the program. The certificates also help the track their time/hours in labs.</w:t>
      </w:r>
      <w:r w:rsidR="00511032">
        <w:rPr>
          <w:sz w:val="22"/>
          <w:szCs w:val="22"/>
        </w:rPr>
        <w:t xml:space="preserve"> R. Newell showed examples of metal forming exercises completed by students. The program offers L.A. Certificat</w:t>
      </w:r>
      <w:r w:rsidR="00DA77CB">
        <w:rPr>
          <w:sz w:val="22"/>
          <w:szCs w:val="22"/>
        </w:rPr>
        <w:t>i</w:t>
      </w:r>
      <w:r w:rsidR="00511032">
        <w:rPr>
          <w:sz w:val="22"/>
          <w:szCs w:val="22"/>
        </w:rPr>
        <w:t>o</w:t>
      </w:r>
      <w:r w:rsidR="00DA77CB">
        <w:rPr>
          <w:sz w:val="22"/>
          <w:szCs w:val="22"/>
        </w:rPr>
        <w:t>n tests, Certificates in C&amp;</w:t>
      </w:r>
      <w:r w:rsidR="00511032">
        <w:rPr>
          <w:sz w:val="22"/>
          <w:szCs w:val="22"/>
        </w:rPr>
        <w:t>C Fabrication, Stick welding and more. An AA degree is important for managerial positions, and the stack</w:t>
      </w:r>
      <w:r w:rsidR="00DA77CB">
        <w:rPr>
          <w:sz w:val="22"/>
          <w:szCs w:val="22"/>
        </w:rPr>
        <w:t>a</w:t>
      </w:r>
      <w:r w:rsidR="00511032">
        <w:rPr>
          <w:sz w:val="22"/>
          <w:szCs w:val="22"/>
        </w:rPr>
        <w:t xml:space="preserve">ble certificates give the </w:t>
      </w:r>
      <w:proofErr w:type="gramStart"/>
      <w:r w:rsidR="00511032">
        <w:rPr>
          <w:sz w:val="22"/>
          <w:szCs w:val="22"/>
        </w:rPr>
        <w:t>students</w:t>
      </w:r>
      <w:proofErr w:type="gramEnd"/>
      <w:r w:rsidR="00511032">
        <w:rPr>
          <w:sz w:val="22"/>
          <w:szCs w:val="22"/>
        </w:rPr>
        <w:t xml:space="preserve"> confidence to progress to</w:t>
      </w:r>
      <w:r w:rsidR="00DA77CB">
        <w:rPr>
          <w:sz w:val="22"/>
          <w:szCs w:val="22"/>
        </w:rPr>
        <w:t xml:space="preserve">ward the degree. The </w:t>
      </w:r>
      <w:r w:rsidR="00511032">
        <w:rPr>
          <w:sz w:val="22"/>
          <w:szCs w:val="22"/>
        </w:rPr>
        <w:t>prog</w:t>
      </w:r>
      <w:r w:rsidR="00DA77CB">
        <w:rPr>
          <w:sz w:val="22"/>
          <w:szCs w:val="22"/>
        </w:rPr>
        <w:t>r</w:t>
      </w:r>
      <w:r w:rsidR="00511032">
        <w:rPr>
          <w:sz w:val="22"/>
          <w:szCs w:val="22"/>
        </w:rPr>
        <w:t xml:space="preserve">am is beginning </w:t>
      </w:r>
      <w:proofErr w:type="gramStart"/>
      <w:r w:rsidR="00511032">
        <w:rPr>
          <w:sz w:val="22"/>
          <w:szCs w:val="22"/>
        </w:rPr>
        <w:t>8 week</w:t>
      </w:r>
      <w:proofErr w:type="gramEnd"/>
      <w:r w:rsidR="00511032">
        <w:rPr>
          <w:sz w:val="22"/>
          <w:szCs w:val="22"/>
        </w:rPr>
        <w:t xml:space="preserve"> classes so that the students can finish quicker. They have striven to create a community where students feel</w:t>
      </w:r>
      <w:r w:rsidR="00DA77CB">
        <w:rPr>
          <w:sz w:val="22"/>
          <w:szCs w:val="22"/>
        </w:rPr>
        <w:t xml:space="preserve"> </w:t>
      </w:r>
      <w:r w:rsidR="00511032">
        <w:rPr>
          <w:sz w:val="22"/>
          <w:szCs w:val="22"/>
        </w:rPr>
        <w:t>comfortable an</w:t>
      </w:r>
      <w:r w:rsidR="00DA77CB">
        <w:rPr>
          <w:sz w:val="22"/>
          <w:szCs w:val="22"/>
        </w:rPr>
        <w:t>d</w:t>
      </w:r>
      <w:r w:rsidR="00511032">
        <w:rPr>
          <w:sz w:val="22"/>
          <w:szCs w:val="22"/>
        </w:rPr>
        <w:t xml:space="preserve"> supported. K. Daniel </w:t>
      </w:r>
      <w:proofErr w:type="spellStart"/>
      <w:r w:rsidR="00511032">
        <w:rPr>
          <w:sz w:val="22"/>
          <w:szCs w:val="22"/>
        </w:rPr>
        <w:t>DiGregorio</w:t>
      </w:r>
      <w:proofErr w:type="spellEnd"/>
      <w:r w:rsidR="00511032">
        <w:rPr>
          <w:sz w:val="22"/>
          <w:szCs w:val="22"/>
        </w:rPr>
        <w:t xml:space="preserve"> asked wh</w:t>
      </w:r>
      <w:r w:rsidR="00DA77CB">
        <w:rPr>
          <w:sz w:val="22"/>
          <w:szCs w:val="22"/>
        </w:rPr>
        <w:t>e</w:t>
      </w:r>
      <w:r w:rsidR="00511032">
        <w:rPr>
          <w:sz w:val="22"/>
          <w:szCs w:val="22"/>
        </w:rPr>
        <w:t>ther the program tracked</w:t>
      </w:r>
      <w:r w:rsidR="00DA77CB">
        <w:rPr>
          <w:sz w:val="22"/>
          <w:szCs w:val="22"/>
        </w:rPr>
        <w:t xml:space="preserve"> </w:t>
      </w:r>
      <w:r w:rsidR="00511032">
        <w:rPr>
          <w:sz w:val="22"/>
          <w:szCs w:val="22"/>
        </w:rPr>
        <w:t>the</w:t>
      </w:r>
      <w:r w:rsidR="00DA77CB">
        <w:rPr>
          <w:sz w:val="22"/>
          <w:szCs w:val="22"/>
        </w:rPr>
        <w:t xml:space="preserve"> </w:t>
      </w:r>
      <w:r w:rsidR="00511032">
        <w:rPr>
          <w:sz w:val="22"/>
          <w:szCs w:val="22"/>
        </w:rPr>
        <w:t>students</w:t>
      </w:r>
      <w:r w:rsidR="00DA77CB">
        <w:rPr>
          <w:sz w:val="22"/>
          <w:szCs w:val="22"/>
        </w:rPr>
        <w:t xml:space="preserve"> </w:t>
      </w:r>
      <w:r w:rsidR="00511032">
        <w:rPr>
          <w:sz w:val="22"/>
          <w:szCs w:val="22"/>
        </w:rPr>
        <w:t>and R. Newell said not officially, but she keeps in touch with some informa</w:t>
      </w:r>
      <w:r w:rsidR="00DA77CB">
        <w:rPr>
          <w:sz w:val="22"/>
          <w:szCs w:val="22"/>
        </w:rPr>
        <w:t xml:space="preserve">lly. The program has developed </w:t>
      </w:r>
      <w:r w:rsidR="00511032">
        <w:rPr>
          <w:sz w:val="22"/>
          <w:szCs w:val="22"/>
        </w:rPr>
        <w:t>a creative curriculum that looks at student needs and goals.</w:t>
      </w:r>
    </w:p>
    <w:p w:rsidR="00511032" w:rsidRDefault="00511032" w:rsidP="00432D19">
      <w:pPr>
        <w:rPr>
          <w:b/>
          <w:sz w:val="22"/>
          <w:szCs w:val="22"/>
          <w:u w:val="single"/>
        </w:rPr>
      </w:pPr>
      <w:r>
        <w:rPr>
          <w:b/>
          <w:sz w:val="22"/>
          <w:szCs w:val="22"/>
          <w:u w:val="single"/>
        </w:rPr>
        <w:t>Employee Campus Climate Survey 2013 Results</w:t>
      </w:r>
    </w:p>
    <w:p w:rsidR="00511032" w:rsidRPr="00511032" w:rsidRDefault="00511032" w:rsidP="00432D19">
      <w:pPr>
        <w:rPr>
          <w:sz w:val="22"/>
          <w:szCs w:val="22"/>
        </w:rPr>
      </w:pPr>
      <w:r>
        <w:rPr>
          <w:sz w:val="22"/>
          <w:szCs w:val="22"/>
        </w:rPr>
        <w:t>Joshua Rosales of I</w:t>
      </w:r>
      <w:r w:rsidR="00DA77CB">
        <w:rPr>
          <w:sz w:val="22"/>
          <w:szCs w:val="22"/>
        </w:rPr>
        <w:t>n</w:t>
      </w:r>
      <w:r>
        <w:rPr>
          <w:sz w:val="22"/>
          <w:szCs w:val="22"/>
        </w:rPr>
        <w:t>stituti</w:t>
      </w:r>
      <w:r w:rsidR="00DA77CB">
        <w:rPr>
          <w:sz w:val="22"/>
          <w:szCs w:val="22"/>
        </w:rPr>
        <w:t>o</w:t>
      </w:r>
      <w:r>
        <w:rPr>
          <w:sz w:val="22"/>
          <w:szCs w:val="22"/>
        </w:rPr>
        <w:t>nal Research and Planning g</w:t>
      </w:r>
      <w:r w:rsidR="002016BA">
        <w:rPr>
          <w:sz w:val="22"/>
          <w:szCs w:val="22"/>
        </w:rPr>
        <w:t xml:space="preserve">ave the presentation accompanied by </w:t>
      </w:r>
      <w:proofErr w:type="spellStart"/>
      <w:r w:rsidR="002016BA">
        <w:rPr>
          <w:sz w:val="22"/>
          <w:szCs w:val="22"/>
        </w:rPr>
        <w:t>ppt.slide</w:t>
      </w:r>
      <w:proofErr w:type="spellEnd"/>
      <w:r w:rsidR="002016BA">
        <w:rPr>
          <w:sz w:val="22"/>
          <w:szCs w:val="22"/>
        </w:rPr>
        <w:t xml:space="preserve"> shown in the packet [</w:t>
      </w:r>
      <w:proofErr w:type="spellStart"/>
      <w:r w:rsidR="002016BA">
        <w:rPr>
          <w:sz w:val="22"/>
          <w:szCs w:val="22"/>
        </w:rPr>
        <w:t>pg</w:t>
      </w:r>
      <w:proofErr w:type="spellEnd"/>
      <w:r w:rsidR="002016BA">
        <w:rPr>
          <w:sz w:val="22"/>
          <w:szCs w:val="22"/>
        </w:rPr>
        <w:t xml:space="preserve"> 16-33].</w:t>
      </w:r>
    </w:p>
    <w:p w:rsidR="00511032" w:rsidRPr="002016BA" w:rsidRDefault="002016BA" w:rsidP="00432D19">
      <w:pPr>
        <w:rPr>
          <w:sz w:val="22"/>
          <w:szCs w:val="22"/>
        </w:rPr>
      </w:pPr>
      <w:r w:rsidRPr="002016BA">
        <w:rPr>
          <w:sz w:val="22"/>
          <w:szCs w:val="22"/>
        </w:rPr>
        <w:t xml:space="preserve">The aim was to survey the </w:t>
      </w:r>
      <w:proofErr w:type="gramStart"/>
      <w:r w:rsidRPr="002016BA">
        <w:rPr>
          <w:sz w:val="22"/>
          <w:szCs w:val="22"/>
        </w:rPr>
        <w:t>campus working</w:t>
      </w:r>
      <w:proofErr w:type="gramEnd"/>
      <w:r w:rsidRPr="002016BA">
        <w:rPr>
          <w:sz w:val="22"/>
          <w:szCs w:val="22"/>
        </w:rPr>
        <w:t xml:space="preserve"> environment. Surveys were completed on paper</w:t>
      </w:r>
      <w:r>
        <w:rPr>
          <w:sz w:val="22"/>
          <w:szCs w:val="22"/>
        </w:rPr>
        <w:t xml:space="preserve"> </w:t>
      </w:r>
      <w:r w:rsidRPr="002016BA">
        <w:rPr>
          <w:sz w:val="22"/>
          <w:szCs w:val="22"/>
        </w:rPr>
        <w:t>and online.</w:t>
      </w:r>
    </w:p>
    <w:p w:rsidR="00511032" w:rsidRDefault="002016BA" w:rsidP="00432D19">
      <w:pPr>
        <w:rPr>
          <w:sz w:val="22"/>
          <w:szCs w:val="22"/>
        </w:rPr>
      </w:pPr>
      <w:r>
        <w:rPr>
          <w:sz w:val="22"/>
          <w:szCs w:val="22"/>
        </w:rPr>
        <w:lastRenderedPageBreak/>
        <w:t xml:space="preserve">The survey was based o a modified 2010 survey. Responses were decent in number, administration was particularly </w:t>
      </w:r>
      <w:proofErr w:type="gramStart"/>
      <w:r>
        <w:rPr>
          <w:sz w:val="22"/>
          <w:szCs w:val="22"/>
        </w:rPr>
        <w:t>well-represented</w:t>
      </w:r>
      <w:proofErr w:type="gramEnd"/>
      <w:r>
        <w:rPr>
          <w:sz w:val="22"/>
          <w:szCs w:val="22"/>
        </w:rPr>
        <w:t xml:space="preserve">, but more adjunct feedback is needed in future. There was a new question regarding sexual </w:t>
      </w:r>
      <w:proofErr w:type="gramStart"/>
      <w:r>
        <w:rPr>
          <w:sz w:val="22"/>
          <w:szCs w:val="22"/>
        </w:rPr>
        <w:t>identity which</w:t>
      </w:r>
      <w:proofErr w:type="gramEnd"/>
      <w:r>
        <w:rPr>
          <w:sz w:val="22"/>
          <w:szCs w:val="22"/>
        </w:rPr>
        <w:t xml:space="preserve"> will need to be clarified as some did not understand the term GLBT</w:t>
      </w:r>
    </w:p>
    <w:p w:rsidR="00432D19" w:rsidRPr="0081691B" w:rsidRDefault="002016BA" w:rsidP="00432D19">
      <w:pPr>
        <w:rPr>
          <w:sz w:val="22"/>
          <w:szCs w:val="22"/>
        </w:rPr>
      </w:pPr>
      <w:r>
        <w:rPr>
          <w:sz w:val="22"/>
          <w:szCs w:val="22"/>
        </w:rPr>
        <w:t xml:space="preserve">Looking at the 2010 survey IR found six groups of commonalities: Mission, Inclusion, Planning, Communication, Work Environment, and Service to Students. The 201 </w:t>
      </w:r>
      <w:proofErr w:type="gramStart"/>
      <w:r>
        <w:rPr>
          <w:sz w:val="22"/>
          <w:szCs w:val="22"/>
        </w:rPr>
        <w:t>survey</w:t>
      </w:r>
      <w:proofErr w:type="gramEnd"/>
      <w:r>
        <w:rPr>
          <w:sz w:val="22"/>
          <w:szCs w:val="22"/>
        </w:rPr>
        <w:t xml:space="preserve"> showed some declines compared to 2010. How are the results used? The results are r</w:t>
      </w:r>
      <w:r w:rsidR="00DA77CB">
        <w:rPr>
          <w:sz w:val="22"/>
          <w:szCs w:val="22"/>
        </w:rPr>
        <w:t>e</w:t>
      </w:r>
      <w:r>
        <w:rPr>
          <w:sz w:val="22"/>
          <w:szCs w:val="22"/>
        </w:rPr>
        <w:t>port</w:t>
      </w:r>
      <w:r w:rsidR="00DA77CB">
        <w:rPr>
          <w:sz w:val="22"/>
          <w:szCs w:val="22"/>
        </w:rPr>
        <w:t>e</w:t>
      </w:r>
      <w:r>
        <w:rPr>
          <w:sz w:val="22"/>
          <w:szCs w:val="22"/>
        </w:rPr>
        <w:t>d across</w:t>
      </w:r>
      <w:r w:rsidR="00DA77CB">
        <w:rPr>
          <w:sz w:val="22"/>
          <w:szCs w:val="22"/>
        </w:rPr>
        <w:t xml:space="preserve"> </w:t>
      </w:r>
      <w:r>
        <w:rPr>
          <w:sz w:val="22"/>
          <w:szCs w:val="22"/>
        </w:rPr>
        <w:t>campus to co</w:t>
      </w:r>
      <w:r w:rsidR="00DA77CB">
        <w:rPr>
          <w:sz w:val="22"/>
          <w:szCs w:val="22"/>
        </w:rPr>
        <w:t>m</w:t>
      </w:r>
      <w:r>
        <w:rPr>
          <w:sz w:val="22"/>
          <w:szCs w:val="22"/>
        </w:rPr>
        <w:t>mittees.</w:t>
      </w:r>
      <w:r w:rsidR="00DA77CB">
        <w:rPr>
          <w:sz w:val="22"/>
          <w:szCs w:val="22"/>
        </w:rPr>
        <w:t xml:space="preserve"> </w:t>
      </w:r>
      <w:r>
        <w:rPr>
          <w:sz w:val="22"/>
          <w:szCs w:val="22"/>
        </w:rPr>
        <w:t xml:space="preserve">Dr. </w:t>
      </w:r>
      <w:proofErr w:type="spellStart"/>
      <w:r>
        <w:rPr>
          <w:sz w:val="22"/>
          <w:szCs w:val="22"/>
        </w:rPr>
        <w:t>Arce</w:t>
      </w:r>
      <w:proofErr w:type="spellEnd"/>
      <w:r>
        <w:rPr>
          <w:sz w:val="22"/>
          <w:szCs w:val="22"/>
        </w:rPr>
        <w:t xml:space="preserve"> no</w:t>
      </w:r>
      <w:r w:rsidR="00DA77CB">
        <w:rPr>
          <w:sz w:val="22"/>
          <w:szCs w:val="22"/>
        </w:rPr>
        <w:t>t</w:t>
      </w:r>
      <w:r>
        <w:rPr>
          <w:sz w:val="22"/>
          <w:szCs w:val="22"/>
        </w:rPr>
        <w:t>ed that results are used to identify trends, and the information is used in decision making and to improve processes – for instance in the area of communication. C. Gold had noted the low showing of Communicati</w:t>
      </w:r>
      <w:r w:rsidR="00DA77CB">
        <w:rPr>
          <w:sz w:val="22"/>
          <w:szCs w:val="22"/>
        </w:rPr>
        <w:t>o</w:t>
      </w:r>
      <w:r>
        <w:rPr>
          <w:sz w:val="22"/>
          <w:szCs w:val="22"/>
        </w:rPr>
        <w:t>n satisfaction and I. Graff of IR had suggested focus groups on the to</w:t>
      </w:r>
      <w:r w:rsidR="0081691B">
        <w:rPr>
          <w:sz w:val="22"/>
          <w:szCs w:val="22"/>
        </w:rPr>
        <w:t>p</w:t>
      </w:r>
      <w:r>
        <w:rPr>
          <w:sz w:val="22"/>
          <w:szCs w:val="22"/>
        </w:rPr>
        <w:t xml:space="preserve">ic to get to the real factors behind the </w:t>
      </w:r>
      <w:r w:rsidR="00DA77CB">
        <w:rPr>
          <w:sz w:val="22"/>
          <w:szCs w:val="22"/>
        </w:rPr>
        <w:t>dissatisfaction. T</w:t>
      </w:r>
      <w:r w:rsidR="0081691B">
        <w:rPr>
          <w:sz w:val="22"/>
          <w:szCs w:val="22"/>
        </w:rPr>
        <w:t xml:space="preserve">. </w:t>
      </w:r>
      <w:proofErr w:type="spellStart"/>
      <w:r w:rsidR="0081691B">
        <w:rPr>
          <w:sz w:val="22"/>
          <w:szCs w:val="22"/>
        </w:rPr>
        <w:t>Muckey</w:t>
      </w:r>
      <w:proofErr w:type="spellEnd"/>
      <w:r w:rsidR="0081691B">
        <w:rPr>
          <w:sz w:val="22"/>
          <w:szCs w:val="22"/>
        </w:rPr>
        <w:t xml:space="preserve"> said he would like to see suggested actions and follow-up done as a result of survey results to see how we are using the data. Are we doing cross-correlation studies?</w:t>
      </w:r>
      <w:r w:rsidR="00DA77CB">
        <w:rPr>
          <w:sz w:val="22"/>
          <w:szCs w:val="22"/>
        </w:rPr>
        <w:t xml:space="preserve"> </w:t>
      </w:r>
      <w:r w:rsidR="0081691B">
        <w:rPr>
          <w:sz w:val="22"/>
          <w:szCs w:val="22"/>
        </w:rPr>
        <w:t xml:space="preserve">J. Rosales replied that we had done a student survey in 2013 and IR could put these together and see whether there were any </w:t>
      </w:r>
      <w:r w:rsidR="00DA77CB">
        <w:rPr>
          <w:sz w:val="22"/>
          <w:szCs w:val="22"/>
        </w:rPr>
        <w:t>correlations</w:t>
      </w:r>
      <w:r w:rsidR="0081691B">
        <w:rPr>
          <w:sz w:val="22"/>
          <w:szCs w:val="22"/>
        </w:rPr>
        <w:t xml:space="preserve">. </w:t>
      </w:r>
      <w:r w:rsidR="00DA77CB">
        <w:rPr>
          <w:sz w:val="22"/>
          <w:szCs w:val="22"/>
        </w:rPr>
        <w:t xml:space="preserve"> </w:t>
      </w:r>
      <w:proofErr w:type="spellStart"/>
      <w:r w:rsidR="00DA77CB">
        <w:rPr>
          <w:sz w:val="22"/>
          <w:szCs w:val="22"/>
        </w:rPr>
        <w:t>C.</w:t>
      </w:r>
      <w:r w:rsidR="0081691B">
        <w:rPr>
          <w:sz w:val="22"/>
          <w:szCs w:val="22"/>
        </w:rPr>
        <w:t>Wells</w:t>
      </w:r>
      <w:proofErr w:type="spellEnd"/>
      <w:r w:rsidR="0081691B">
        <w:rPr>
          <w:sz w:val="22"/>
          <w:szCs w:val="22"/>
        </w:rPr>
        <w:t xml:space="preserve"> asked if we compared our findings to other institutions? J. Rosales answered no. Dr. </w:t>
      </w:r>
      <w:proofErr w:type="spellStart"/>
      <w:r w:rsidR="0081691B">
        <w:rPr>
          <w:sz w:val="22"/>
          <w:szCs w:val="22"/>
        </w:rPr>
        <w:t>Arce</w:t>
      </w:r>
      <w:proofErr w:type="spellEnd"/>
      <w:r w:rsidR="0081691B">
        <w:rPr>
          <w:sz w:val="22"/>
          <w:szCs w:val="22"/>
        </w:rPr>
        <w:t xml:space="preserve"> noted that the intent is to survey our campus and improve this</w:t>
      </w:r>
      <w:r w:rsidR="00DA77CB">
        <w:rPr>
          <w:sz w:val="22"/>
          <w:szCs w:val="22"/>
        </w:rPr>
        <w:t xml:space="preserve"> </w:t>
      </w:r>
      <w:r w:rsidR="0081691B">
        <w:rPr>
          <w:sz w:val="22"/>
          <w:szCs w:val="22"/>
        </w:rPr>
        <w:t>institution. We can collect eno</w:t>
      </w:r>
      <w:r w:rsidR="00DA77CB">
        <w:rPr>
          <w:sz w:val="22"/>
          <w:szCs w:val="22"/>
        </w:rPr>
        <w:t>u</w:t>
      </w:r>
      <w:r w:rsidR="0081691B">
        <w:rPr>
          <w:sz w:val="22"/>
          <w:szCs w:val="22"/>
        </w:rPr>
        <w:t>gh data on other colleges f</w:t>
      </w:r>
      <w:r w:rsidR="00DA77CB">
        <w:rPr>
          <w:sz w:val="22"/>
          <w:szCs w:val="22"/>
        </w:rPr>
        <w:t>r</w:t>
      </w:r>
      <w:r w:rsidR="0081691B">
        <w:rPr>
          <w:sz w:val="22"/>
          <w:szCs w:val="22"/>
        </w:rPr>
        <w:t>om benchmarked studies for comparison.</w:t>
      </w:r>
    </w:p>
    <w:p w:rsidR="00432D19" w:rsidRDefault="00432D19" w:rsidP="00432D19">
      <w:pPr>
        <w:rPr>
          <w:b/>
          <w:sz w:val="22"/>
          <w:szCs w:val="22"/>
          <w:u w:val="single"/>
        </w:rPr>
      </w:pPr>
    </w:p>
    <w:p w:rsidR="00432D19" w:rsidRPr="00CF45E7" w:rsidRDefault="00432D19" w:rsidP="00432D19">
      <w:pPr>
        <w:rPr>
          <w:b/>
          <w:sz w:val="22"/>
          <w:szCs w:val="22"/>
          <w:u w:val="single"/>
        </w:rPr>
      </w:pPr>
    </w:p>
    <w:p w:rsidR="00FA3F37" w:rsidRPr="00CF45E7" w:rsidRDefault="00FA3F37" w:rsidP="00FA3F37">
      <w:pPr>
        <w:ind w:left="60"/>
        <w:rPr>
          <w:b/>
          <w:sz w:val="22"/>
          <w:szCs w:val="22"/>
          <w:u w:val="single"/>
        </w:rPr>
      </w:pPr>
      <w:r w:rsidRPr="00CF45E7">
        <w:rPr>
          <w:b/>
          <w:sz w:val="22"/>
          <w:szCs w:val="22"/>
          <w:u w:val="single"/>
        </w:rPr>
        <w:t>INFORMATION ITEMS</w:t>
      </w:r>
    </w:p>
    <w:p w:rsidR="00FA3F37" w:rsidRDefault="00CF45E7" w:rsidP="00FA3F37">
      <w:pPr>
        <w:ind w:left="60"/>
        <w:rPr>
          <w:sz w:val="22"/>
          <w:szCs w:val="22"/>
        </w:rPr>
      </w:pPr>
      <w:r>
        <w:rPr>
          <w:sz w:val="22"/>
          <w:szCs w:val="22"/>
        </w:rPr>
        <w:t>None</w:t>
      </w:r>
    </w:p>
    <w:p w:rsidR="00CF45E7" w:rsidRPr="00CF45E7" w:rsidRDefault="00CF45E7" w:rsidP="00CF45E7">
      <w:pPr>
        <w:rPr>
          <w:sz w:val="22"/>
          <w:szCs w:val="22"/>
        </w:rPr>
      </w:pPr>
    </w:p>
    <w:p w:rsidR="00E34ADC" w:rsidRDefault="00E34ADC" w:rsidP="00FA3F37">
      <w:pPr>
        <w:ind w:left="60"/>
        <w:rPr>
          <w:sz w:val="22"/>
          <w:szCs w:val="22"/>
        </w:rPr>
      </w:pPr>
    </w:p>
    <w:p w:rsidR="00E34ADC" w:rsidRDefault="00E34ADC" w:rsidP="00FA3F37">
      <w:pPr>
        <w:ind w:left="60"/>
        <w:rPr>
          <w:b/>
          <w:sz w:val="22"/>
          <w:szCs w:val="22"/>
        </w:rPr>
      </w:pPr>
      <w:r>
        <w:rPr>
          <w:b/>
          <w:sz w:val="22"/>
          <w:szCs w:val="22"/>
          <w:u w:val="single"/>
        </w:rPr>
        <w:t>NEW BUSINESS</w:t>
      </w:r>
    </w:p>
    <w:p w:rsidR="00E34ADC" w:rsidRPr="00E34ADC" w:rsidRDefault="00E34ADC" w:rsidP="00FA3F37">
      <w:pPr>
        <w:ind w:left="60"/>
        <w:rPr>
          <w:sz w:val="22"/>
          <w:szCs w:val="22"/>
        </w:rPr>
      </w:pPr>
      <w:r w:rsidRPr="00E34ADC">
        <w:rPr>
          <w:sz w:val="22"/>
          <w:szCs w:val="22"/>
        </w:rPr>
        <w:t>The items were tabled.</w:t>
      </w:r>
    </w:p>
    <w:p w:rsidR="00FA3F37" w:rsidRDefault="00FA3F37" w:rsidP="00FA3F37">
      <w:pPr>
        <w:rPr>
          <w:b/>
          <w:sz w:val="22"/>
          <w:szCs w:val="22"/>
        </w:rPr>
      </w:pPr>
    </w:p>
    <w:p w:rsidR="00E34ADC" w:rsidRDefault="00E34ADC" w:rsidP="00FA3F37">
      <w:pPr>
        <w:rPr>
          <w:b/>
          <w:sz w:val="22"/>
          <w:szCs w:val="22"/>
          <w:u w:val="single"/>
        </w:rPr>
      </w:pPr>
      <w:r>
        <w:rPr>
          <w:b/>
          <w:sz w:val="22"/>
          <w:szCs w:val="22"/>
          <w:u w:val="single"/>
        </w:rPr>
        <w:t>OFFICER REPORTS</w:t>
      </w:r>
    </w:p>
    <w:p w:rsidR="00E34ADC" w:rsidRDefault="00E34ADC" w:rsidP="00FA3F37">
      <w:pPr>
        <w:rPr>
          <w:rFonts w:eastAsia="MS Mincho"/>
          <w:sz w:val="22"/>
          <w:szCs w:val="22"/>
        </w:rPr>
      </w:pPr>
      <w:r w:rsidRPr="00E34ADC">
        <w:rPr>
          <w:rFonts w:eastAsia="MS Mincho"/>
          <w:sz w:val="22"/>
          <w:szCs w:val="22"/>
        </w:rPr>
        <w:t>There was no time for Officer reports. Minutes are included in the packet.</w:t>
      </w:r>
    </w:p>
    <w:p w:rsidR="00CF45E7" w:rsidRDefault="00CF45E7" w:rsidP="00FA3F37">
      <w:pPr>
        <w:rPr>
          <w:rFonts w:eastAsia="MS Mincho"/>
          <w:sz w:val="22"/>
          <w:szCs w:val="22"/>
        </w:rPr>
      </w:pPr>
    </w:p>
    <w:p w:rsidR="00CF45E7" w:rsidRPr="00CF45E7" w:rsidRDefault="00CF45E7" w:rsidP="00FA3F37">
      <w:pPr>
        <w:rPr>
          <w:rFonts w:eastAsia="MS Mincho"/>
          <w:b/>
          <w:sz w:val="22"/>
          <w:szCs w:val="22"/>
          <w:u w:val="single"/>
        </w:rPr>
      </w:pPr>
      <w:r>
        <w:rPr>
          <w:rFonts w:eastAsia="MS Mincho"/>
          <w:b/>
          <w:sz w:val="22"/>
          <w:szCs w:val="22"/>
          <w:u w:val="single"/>
        </w:rPr>
        <w:t>SPECIAL COMMITTEE REPORTS</w:t>
      </w:r>
    </w:p>
    <w:p w:rsidR="00E34ADC" w:rsidRDefault="00E34ADC" w:rsidP="00FA3F37">
      <w:pPr>
        <w:rPr>
          <w:rFonts w:eastAsia="MS Mincho"/>
          <w:sz w:val="22"/>
          <w:szCs w:val="22"/>
        </w:rPr>
      </w:pPr>
    </w:p>
    <w:p w:rsidR="00E34ADC" w:rsidRPr="00E34ADC" w:rsidRDefault="00E34ADC" w:rsidP="00FA3F37">
      <w:pPr>
        <w:rPr>
          <w:rFonts w:eastAsia="MS Mincho"/>
          <w:b/>
          <w:sz w:val="22"/>
          <w:szCs w:val="22"/>
          <w:u w:val="single"/>
        </w:rPr>
      </w:pPr>
    </w:p>
    <w:p w:rsidR="00FA3F37" w:rsidRPr="00DA77CB" w:rsidRDefault="00FA3F37" w:rsidP="00FA3F37">
      <w:pPr>
        <w:rPr>
          <w:rFonts w:ascii="Times" w:eastAsiaTheme="minorHAnsi" w:hAnsi="Times" w:cs="Times"/>
          <w:sz w:val="22"/>
          <w:szCs w:val="22"/>
        </w:rPr>
      </w:pPr>
      <w:r>
        <w:rPr>
          <w:rFonts w:ascii="MS Mincho" w:eastAsia="MS Mincho" w:hAnsi="MS Mincho" w:cs="MS Mincho" w:hint="eastAsia"/>
          <w:sz w:val="22"/>
          <w:szCs w:val="22"/>
        </w:rPr>
        <w:t>  </w:t>
      </w:r>
      <w:r>
        <w:rPr>
          <w:rFonts w:ascii="Times" w:eastAsiaTheme="minorHAnsi" w:hAnsi="Times" w:cs="Times"/>
          <w:sz w:val="22"/>
          <w:szCs w:val="22"/>
        </w:rPr>
        <w:t xml:space="preserve">        </w:t>
      </w:r>
    </w:p>
    <w:p w:rsidR="00FA3F37" w:rsidRDefault="00FA3F37" w:rsidP="00FA3F37">
      <w:pPr>
        <w:rPr>
          <w:b/>
          <w:sz w:val="22"/>
          <w:szCs w:val="22"/>
        </w:rPr>
      </w:pPr>
      <w:r>
        <w:rPr>
          <w:b/>
          <w:sz w:val="22"/>
          <w:szCs w:val="22"/>
        </w:rPr>
        <w:t>ADJOURN</w:t>
      </w:r>
    </w:p>
    <w:p w:rsidR="00FA3F37" w:rsidRDefault="00E34ADC" w:rsidP="00FA3F37">
      <w:pPr>
        <w:rPr>
          <w:sz w:val="22"/>
          <w:szCs w:val="22"/>
        </w:rPr>
      </w:pPr>
      <w:r>
        <w:rPr>
          <w:sz w:val="22"/>
          <w:szCs w:val="22"/>
        </w:rPr>
        <w:t>The meeting adjourned at 2:00</w:t>
      </w:r>
      <w:r w:rsidR="00FA3F37">
        <w:rPr>
          <w:sz w:val="22"/>
          <w:szCs w:val="22"/>
        </w:rPr>
        <w:t>pm.</w:t>
      </w:r>
      <w:r w:rsidR="00FA3F37">
        <w:rPr>
          <w:sz w:val="22"/>
          <w:szCs w:val="22"/>
        </w:rPr>
        <w:tab/>
      </w:r>
      <w:r w:rsidR="00FA3F37">
        <w:rPr>
          <w:sz w:val="22"/>
          <w:szCs w:val="22"/>
        </w:rPr>
        <w:tab/>
      </w:r>
    </w:p>
    <w:p w:rsidR="00FA3F37" w:rsidRDefault="00E34ADC" w:rsidP="00FA3F37">
      <w:pPr>
        <w:rPr>
          <w:sz w:val="22"/>
          <w:szCs w:val="22"/>
        </w:rPr>
      </w:pPr>
      <w:r>
        <w:rPr>
          <w:sz w:val="22"/>
          <w:szCs w:val="22"/>
        </w:rPr>
        <w:t>CS/ECC2014</w:t>
      </w:r>
    </w:p>
    <w:p w:rsidR="00FA3F37" w:rsidRDefault="00FA3F37" w:rsidP="00FA3F37">
      <w:pPr>
        <w:rPr>
          <w:sz w:val="22"/>
          <w:szCs w:val="22"/>
        </w:rPr>
      </w:pPr>
    </w:p>
    <w:p w:rsidR="00FA3F37" w:rsidRDefault="00FA3F37" w:rsidP="00FA3F37"/>
    <w:p w:rsidR="00FA3F37" w:rsidRDefault="00FA3F37" w:rsidP="00FA3F37"/>
    <w:p w:rsidR="00FA3F37" w:rsidRDefault="00FA3F37" w:rsidP="00FA3F37"/>
    <w:p w:rsidR="001B4A0F" w:rsidRDefault="001B4A0F"/>
    <w:sectPr w:rsidR="001B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87BF5"/>
    <w:multiLevelType w:val="hybridMultilevel"/>
    <w:tmpl w:val="491E6A1E"/>
    <w:lvl w:ilvl="0" w:tplc="800E17BE">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37"/>
    <w:rsid w:val="000F32A3"/>
    <w:rsid w:val="00154868"/>
    <w:rsid w:val="001B4A0F"/>
    <w:rsid w:val="001F7CED"/>
    <w:rsid w:val="002016BA"/>
    <w:rsid w:val="00206A9B"/>
    <w:rsid w:val="00363B05"/>
    <w:rsid w:val="00432D19"/>
    <w:rsid w:val="00454DF6"/>
    <w:rsid w:val="004C0BFC"/>
    <w:rsid w:val="005045C9"/>
    <w:rsid w:val="00511032"/>
    <w:rsid w:val="006212BE"/>
    <w:rsid w:val="0069630F"/>
    <w:rsid w:val="006B5FD8"/>
    <w:rsid w:val="006E171C"/>
    <w:rsid w:val="007E49E3"/>
    <w:rsid w:val="008019E5"/>
    <w:rsid w:val="0081691B"/>
    <w:rsid w:val="00A44A2A"/>
    <w:rsid w:val="00A63251"/>
    <w:rsid w:val="00C75345"/>
    <w:rsid w:val="00C87C11"/>
    <w:rsid w:val="00CF45E7"/>
    <w:rsid w:val="00DA77CB"/>
    <w:rsid w:val="00E34ADC"/>
    <w:rsid w:val="00EC7DB9"/>
    <w:rsid w:val="00F515A0"/>
    <w:rsid w:val="00FA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37"/>
    <w:pPr>
      <w:ind w:left="720"/>
      <w:contextualSpacing/>
    </w:pPr>
  </w:style>
  <w:style w:type="paragraph" w:customStyle="1" w:styleId="Title-Custom">
    <w:name w:val="Title - Custom"/>
    <w:uiPriority w:val="99"/>
    <w:rsid w:val="00FA3F37"/>
    <w:pPr>
      <w:spacing w:after="240" w:line="240" w:lineRule="auto"/>
      <w:jc w:val="center"/>
    </w:pPr>
    <w:rPr>
      <w:rFonts w:ascii="Arial Black" w:eastAsia="Times New Roman" w:hAnsi="Arial Black" w:cs="Times New Roman"/>
      <w:b/>
      <w:caps/>
      <w:sz w:val="3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37"/>
    <w:pPr>
      <w:ind w:left="720"/>
      <w:contextualSpacing/>
    </w:pPr>
  </w:style>
  <w:style w:type="paragraph" w:customStyle="1" w:styleId="Title-Custom">
    <w:name w:val="Title - Custom"/>
    <w:uiPriority w:val="99"/>
    <w:rsid w:val="00FA3F37"/>
    <w:pPr>
      <w:spacing w:after="240" w:line="240" w:lineRule="auto"/>
      <w:jc w:val="center"/>
    </w:pPr>
    <w:rPr>
      <w:rFonts w:ascii="Arial Black" w:eastAsia="Times New Roman" w:hAnsi="Arial Black" w:cs="Times New Roman"/>
      <w:b/>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2654</Words>
  <Characters>15128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Striepe, Claudia</dc:creator>
  <cp:lastModifiedBy>Christina Gold</cp:lastModifiedBy>
  <cp:revision>2</cp:revision>
  <dcterms:created xsi:type="dcterms:W3CDTF">2014-05-26T15:06:00Z</dcterms:created>
  <dcterms:modified xsi:type="dcterms:W3CDTF">2014-05-26T15:06:00Z</dcterms:modified>
</cp:coreProperties>
</file>